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5ED0" w14:textId="77777777" w:rsidR="009923E9" w:rsidRDefault="009923E9" w:rsidP="005228BE">
      <w:pPr>
        <w:pStyle w:val="1"/>
        <w:keepNext/>
        <w:numPr>
          <w:ilvl w:val="0"/>
          <w:numId w:val="15"/>
        </w:numPr>
        <w:ind w:left="-426" w:firstLine="0"/>
        <w:rPr>
          <w:b/>
          <w:sz w:val="24"/>
          <w:szCs w:val="24"/>
          <w:lang w:val="ru-RU"/>
        </w:rPr>
      </w:pPr>
      <w:r w:rsidRPr="00B252E2">
        <w:rPr>
          <w:b/>
          <w:sz w:val="24"/>
          <w:szCs w:val="24"/>
          <w:lang w:val="ru-RU"/>
        </w:rPr>
        <w:t>Общая информация об организации</w:t>
      </w:r>
    </w:p>
    <w:tbl>
      <w:tblPr>
        <w:tblStyle w:val="TableGrid"/>
        <w:tblW w:w="15027" w:type="dxa"/>
        <w:tblInd w:w="-318" w:type="dxa"/>
        <w:tblLook w:val="04A0" w:firstRow="1" w:lastRow="0" w:firstColumn="1" w:lastColumn="0" w:noHBand="0" w:noVBand="1"/>
      </w:tblPr>
      <w:tblGrid>
        <w:gridCol w:w="559"/>
        <w:gridCol w:w="3969"/>
        <w:gridCol w:w="10499"/>
      </w:tblGrid>
      <w:tr w:rsidR="009923E9" w14:paraId="62026A95" w14:textId="77777777" w:rsidTr="00DA4D01">
        <w:tc>
          <w:tcPr>
            <w:tcW w:w="559" w:type="dxa"/>
            <w:shd w:val="clear" w:color="auto" w:fill="F2F2F2" w:themeFill="background1" w:themeFillShade="F2"/>
            <w:vAlign w:val="center"/>
          </w:tcPr>
          <w:p w14:paraId="069A2AA8" w14:textId="77777777" w:rsidR="009923E9" w:rsidRPr="00DA4D01" w:rsidRDefault="009923E9" w:rsidP="00223061">
            <w:pPr>
              <w:ind w:left="0" w:firstLine="0"/>
              <w:jc w:val="center"/>
              <w:rPr>
                <w:rFonts w:asciiTheme="minorHAnsi" w:hAnsiTheme="minorHAnsi" w:cstheme="minorHAnsi"/>
                <w:b/>
                <w:sz w:val="24"/>
              </w:rPr>
            </w:pPr>
            <w:r w:rsidRPr="00DA4D01">
              <w:rPr>
                <w:rFonts w:asciiTheme="minorHAnsi" w:hAnsiTheme="minorHAnsi" w:cstheme="minorHAnsi"/>
                <w:b/>
                <w:sz w:val="24"/>
              </w:rPr>
              <w:t>1.</w:t>
            </w:r>
          </w:p>
        </w:tc>
        <w:tc>
          <w:tcPr>
            <w:tcW w:w="3969" w:type="dxa"/>
            <w:shd w:val="clear" w:color="auto" w:fill="F2F2F2" w:themeFill="background1" w:themeFillShade="F2"/>
          </w:tcPr>
          <w:p w14:paraId="63632162" w14:textId="77777777" w:rsidR="009923E9" w:rsidRPr="00DA4D01" w:rsidRDefault="00A61E15" w:rsidP="00A61E15">
            <w:pPr>
              <w:keepNext/>
              <w:spacing w:after="0"/>
              <w:ind w:left="0" w:firstLine="0"/>
              <w:rPr>
                <w:rFonts w:asciiTheme="minorHAnsi" w:hAnsiTheme="minorHAnsi" w:cstheme="minorHAnsi"/>
                <w:b/>
                <w:sz w:val="24"/>
              </w:rPr>
            </w:pPr>
            <w:r w:rsidRPr="00DA4D01">
              <w:rPr>
                <w:rFonts w:asciiTheme="minorHAnsi" w:hAnsiTheme="minorHAnsi" w:cstheme="minorHAnsi"/>
                <w:b/>
                <w:sz w:val="24"/>
              </w:rPr>
              <w:t>Полное н</w:t>
            </w:r>
            <w:r w:rsidR="009923E9" w:rsidRPr="00DA4D01">
              <w:rPr>
                <w:rFonts w:asciiTheme="minorHAnsi" w:hAnsiTheme="minorHAnsi" w:cstheme="minorHAnsi"/>
                <w:b/>
                <w:sz w:val="24"/>
              </w:rPr>
              <w:t>аименование организации</w:t>
            </w:r>
          </w:p>
        </w:tc>
        <w:tc>
          <w:tcPr>
            <w:tcW w:w="10499" w:type="dxa"/>
          </w:tcPr>
          <w:p w14:paraId="6D0488D6" w14:textId="77777777" w:rsidR="00AA3184" w:rsidRPr="00AA3184" w:rsidRDefault="00AA3184" w:rsidP="008B0AAB">
            <w:pPr>
              <w:ind w:left="0" w:firstLine="0"/>
              <w:rPr>
                <w:rFonts w:asciiTheme="minorHAnsi" w:hAnsiTheme="minorHAnsi" w:cstheme="minorHAnsi"/>
                <w:sz w:val="24"/>
              </w:rPr>
            </w:pPr>
          </w:p>
        </w:tc>
      </w:tr>
      <w:tr w:rsidR="009923E9" w14:paraId="530EACF6" w14:textId="77777777" w:rsidTr="00DA4D01">
        <w:trPr>
          <w:trHeight w:val="90"/>
        </w:trPr>
        <w:tc>
          <w:tcPr>
            <w:tcW w:w="559" w:type="dxa"/>
            <w:shd w:val="clear" w:color="auto" w:fill="F2F2F2" w:themeFill="background1" w:themeFillShade="F2"/>
            <w:vAlign w:val="center"/>
          </w:tcPr>
          <w:p w14:paraId="11BFC540" w14:textId="77777777" w:rsidR="009923E9" w:rsidRPr="00DA4D01" w:rsidRDefault="009923E9" w:rsidP="00223061">
            <w:pPr>
              <w:ind w:left="0" w:firstLine="0"/>
              <w:jc w:val="center"/>
              <w:rPr>
                <w:rFonts w:asciiTheme="minorHAnsi" w:hAnsiTheme="minorHAnsi" w:cstheme="minorHAnsi"/>
                <w:b/>
                <w:sz w:val="24"/>
              </w:rPr>
            </w:pPr>
            <w:r w:rsidRPr="00DA4D01">
              <w:rPr>
                <w:rFonts w:asciiTheme="minorHAnsi" w:hAnsiTheme="minorHAnsi" w:cstheme="minorHAnsi"/>
                <w:b/>
                <w:sz w:val="24"/>
              </w:rPr>
              <w:t>2.</w:t>
            </w:r>
          </w:p>
        </w:tc>
        <w:tc>
          <w:tcPr>
            <w:tcW w:w="3969" w:type="dxa"/>
            <w:shd w:val="clear" w:color="auto" w:fill="F2F2F2" w:themeFill="background1" w:themeFillShade="F2"/>
          </w:tcPr>
          <w:p w14:paraId="04FEEA0A" w14:textId="77777777" w:rsidR="009923E9" w:rsidRPr="00DA4D01" w:rsidRDefault="009923E9" w:rsidP="009923E9">
            <w:pPr>
              <w:keepNext/>
              <w:spacing w:after="0"/>
              <w:ind w:left="0" w:firstLine="0"/>
              <w:rPr>
                <w:rFonts w:asciiTheme="minorHAnsi" w:hAnsiTheme="minorHAnsi" w:cstheme="minorHAnsi"/>
                <w:b/>
                <w:sz w:val="24"/>
              </w:rPr>
            </w:pPr>
            <w:r w:rsidRPr="00DA4D01">
              <w:rPr>
                <w:rFonts w:asciiTheme="minorHAnsi" w:hAnsiTheme="minorHAnsi" w:cstheme="minorHAnsi"/>
                <w:b/>
                <w:sz w:val="24"/>
              </w:rPr>
              <w:t>Контактное лицо в организации</w:t>
            </w:r>
          </w:p>
          <w:p w14:paraId="4265478B" w14:textId="77777777" w:rsidR="009923E9" w:rsidRPr="00DA4D01" w:rsidRDefault="00A61E15" w:rsidP="009923E9">
            <w:pPr>
              <w:keepNext/>
              <w:spacing w:after="0"/>
              <w:ind w:left="0" w:firstLine="0"/>
              <w:rPr>
                <w:rFonts w:asciiTheme="minorHAnsi" w:hAnsiTheme="minorHAnsi" w:cstheme="minorHAnsi"/>
                <w:b/>
                <w:sz w:val="24"/>
              </w:rPr>
            </w:pPr>
            <w:r w:rsidRPr="00DA4D01">
              <w:rPr>
                <w:rFonts w:asciiTheme="minorHAnsi" w:hAnsiTheme="minorHAnsi" w:cstheme="minorHAnsi"/>
                <w:b/>
                <w:sz w:val="24"/>
              </w:rPr>
              <w:t xml:space="preserve">(подразделение, должность, ФИО, </w:t>
            </w:r>
            <w:proofErr w:type="spellStart"/>
            <w:r w:rsidRPr="00DA4D01">
              <w:rPr>
                <w:rFonts w:asciiTheme="minorHAnsi" w:hAnsiTheme="minorHAnsi" w:cstheme="minorHAnsi"/>
                <w:b/>
                <w:sz w:val="24"/>
              </w:rPr>
              <w:t>конт</w:t>
            </w:r>
            <w:proofErr w:type="spellEnd"/>
            <w:r w:rsidRPr="00DA4D01">
              <w:rPr>
                <w:rFonts w:asciiTheme="minorHAnsi" w:hAnsiTheme="minorHAnsi" w:cstheme="minorHAnsi"/>
                <w:b/>
                <w:sz w:val="24"/>
              </w:rPr>
              <w:t xml:space="preserve">. тел., </w:t>
            </w:r>
            <w:proofErr w:type="spellStart"/>
            <w:r w:rsidRPr="00DA4D01">
              <w:rPr>
                <w:rFonts w:asciiTheme="minorHAnsi" w:hAnsiTheme="minorHAnsi" w:cstheme="minorHAnsi"/>
                <w:b/>
                <w:sz w:val="24"/>
              </w:rPr>
              <w:t>email</w:t>
            </w:r>
            <w:proofErr w:type="spellEnd"/>
            <w:r w:rsidRPr="00DA4D01">
              <w:rPr>
                <w:rFonts w:asciiTheme="minorHAnsi" w:hAnsiTheme="minorHAnsi" w:cstheme="minorHAnsi"/>
                <w:b/>
                <w:sz w:val="24"/>
              </w:rPr>
              <w:t>)</w:t>
            </w:r>
          </w:p>
        </w:tc>
        <w:tc>
          <w:tcPr>
            <w:tcW w:w="10499" w:type="dxa"/>
          </w:tcPr>
          <w:p w14:paraId="42766508" w14:textId="77777777" w:rsidR="00AA3184" w:rsidRPr="00AA3184" w:rsidRDefault="00AA3184" w:rsidP="008B0AAB">
            <w:pPr>
              <w:ind w:left="0" w:firstLine="0"/>
              <w:rPr>
                <w:rFonts w:asciiTheme="minorHAnsi" w:hAnsiTheme="minorHAnsi" w:cstheme="minorHAnsi"/>
                <w:sz w:val="24"/>
              </w:rPr>
            </w:pPr>
          </w:p>
        </w:tc>
      </w:tr>
    </w:tbl>
    <w:p w14:paraId="750E3706" w14:textId="77777777" w:rsidR="00AA3184" w:rsidRDefault="00AA3184" w:rsidP="00AA3184">
      <w:pPr>
        <w:pStyle w:val="1"/>
        <w:keepNext/>
        <w:ind w:left="-1134"/>
        <w:rPr>
          <w:b/>
          <w:sz w:val="24"/>
          <w:szCs w:val="24"/>
          <w:lang w:val="ru-RU"/>
        </w:rPr>
      </w:pPr>
    </w:p>
    <w:p w14:paraId="3D61E355" w14:textId="77777777" w:rsidR="00A61E15" w:rsidRDefault="00A61E15" w:rsidP="00A61E15">
      <w:pPr>
        <w:pStyle w:val="1"/>
        <w:keepNext/>
        <w:ind w:left="-426"/>
        <w:rPr>
          <w:b/>
          <w:sz w:val="24"/>
          <w:szCs w:val="24"/>
          <w:lang w:val="ru-RU"/>
        </w:rPr>
      </w:pPr>
    </w:p>
    <w:p w14:paraId="6F5AFAFC" w14:textId="77777777" w:rsidR="00A61E15" w:rsidRDefault="00A61E15" w:rsidP="00A61E15">
      <w:pPr>
        <w:pStyle w:val="1"/>
        <w:keepNext/>
        <w:ind w:left="-426"/>
        <w:rPr>
          <w:b/>
          <w:sz w:val="24"/>
          <w:szCs w:val="24"/>
          <w:lang w:val="ru-RU"/>
        </w:rPr>
      </w:pPr>
    </w:p>
    <w:p w14:paraId="105B7DDA" w14:textId="77777777" w:rsidR="00A61E15" w:rsidRDefault="00A61E15" w:rsidP="00A61E15">
      <w:pPr>
        <w:pStyle w:val="1"/>
        <w:keepNext/>
        <w:ind w:left="-426"/>
        <w:rPr>
          <w:b/>
          <w:sz w:val="24"/>
          <w:szCs w:val="24"/>
          <w:lang w:val="ru-RU"/>
        </w:rPr>
      </w:pPr>
    </w:p>
    <w:p w14:paraId="20F7C1AE" w14:textId="77777777" w:rsidR="00A61E15" w:rsidRDefault="00A61E15" w:rsidP="00A61E15">
      <w:pPr>
        <w:pStyle w:val="1"/>
        <w:keepNext/>
        <w:ind w:left="-426"/>
        <w:rPr>
          <w:b/>
          <w:sz w:val="24"/>
          <w:szCs w:val="24"/>
          <w:lang w:val="ru-RU"/>
        </w:rPr>
      </w:pPr>
    </w:p>
    <w:p w14:paraId="5BCDED80" w14:textId="77777777" w:rsidR="001537C7" w:rsidRPr="002221BE" w:rsidRDefault="003C2783" w:rsidP="002221BE">
      <w:pPr>
        <w:pStyle w:val="1"/>
        <w:keepNext/>
        <w:pageBreakBefore/>
        <w:numPr>
          <w:ilvl w:val="0"/>
          <w:numId w:val="15"/>
        </w:numPr>
        <w:ind w:left="-425" w:firstLine="0"/>
        <w:rPr>
          <w:b/>
          <w:sz w:val="24"/>
          <w:szCs w:val="24"/>
          <w:lang w:val="ru-RU"/>
        </w:rPr>
      </w:pPr>
      <w:r w:rsidRPr="002221BE">
        <w:rPr>
          <w:b/>
          <w:sz w:val="24"/>
          <w:szCs w:val="24"/>
          <w:lang w:val="ru-RU"/>
        </w:rPr>
        <w:lastRenderedPageBreak/>
        <w:t xml:space="preserve">Внешний </w:t>
      </w:r>
      <w:r w:rsidR="002221BE" w:rsidRPr="002221BE">
        <w:rPr>
          <w:b/>
          <w:sz w:val="24"/>
          <w:szCs w:val="24"/>
          <w:lang w:val="ru-RU"/>
        </w:rPr>
        <w:t>периметр</w:t>
      </w:r>
      <w:r w:rsidRPr="002221BE">
        <w:rPr>
          <w:b/>
          <w:sz w:val="24"/>
          <w:szCs w:val="24"/>
          <w:lang w:val="ru-RU"/>
        </w:rPr>
        <w:t xml:space="preserve">. </w:t>
      </w:r>
      <w:r w:rsidR="009923E9" w:rsidRPr="002221BE">
        <w:rPr>
          <w:b/>
          <w:sz w:val="24"/>
          <w:szCs w:val="24"/>
          <w:lang w:val="ru-RU"/>
        </w:rPr>
        <w:t xml:space="preserve">Перечень </w:t>
      </w:r>
      <w:r w:rsidR="00AA3184" w:rsidRPr="002221BE">
        <w:rPr>
          <w:b/>
          <w:sz w:val="24"/>
          <w:szCs w:val="24"/>
          <w:lang w:val="ru-RU"/>
        </w:rPr>
        <w:t>систем</w:t>
      </w:r>
      <w:r w:rsidR="009923E9" w:rsidRPr="002221BE">
        <w:rPr>
          <w:b/>
          <w:sz w:val="24"/>
          <w:szCs w:val="24"/>
          <w:lang w:val="ru-RU"/>
        </w:rPr>
        <w:t xml:space="preserve">, подлежащих </w:t>
      </w:r>
      <w:r w:rsidRPr="002221BE">
        <w:rPr>
          <w:b/>
          <w:sz w:val="24"/>
          <w:szCs w:val="24"/>
          <w:lang w:val="ru-RU"/>
        </w:rPr>
        <w:t>обследованию:</w:t>
      </w:r>
    </w:p>
    <w:tbl>
      <w:tblPr>
        <w:tblStyle w:val="TableGrid"/>
        <w:tblW w:w="15310" w:type="dxa"/>
        <w:tblInd w:w="-318" w:type="dxa"/>
        <w:tblLayout w:type="fixed"/>
        <w:tblLook w:val="04A0" w:firstRow="1" w:lastRow="0" w:firstColumn="1" w:lastColumn="0" w:noHBand="0" w:noVBand="1"/>
      </w:tblPr>
      <w:tblGrid>
        <w:gridCol w:w="559"/>
        <w:gridCol w:w="3978"/>
        <w:gridCol w:w="5528"/>
        <w:gridCol w:w="5245"/>
      </w:tblGrid>
      <w:tr w:rsidR="005D445A" w:rsidRPr="00560B1C" w14:paraId="1C5536BA" w14:textId="77777777" w:rsidTr="005D445A">
        <w:tc>
          <w:tcPr>
            <w:tcW w:w="4537" w:type="dxa"/>
            <w:gridSpan w:val="2"/>
            <w:shd w:val="clear" w:color="auto" w:fill="F2F2F2" w:themeFill="background1" w:themeFillShade="F2"/>
            <w:vAlign w:val="center"/>
          </w:tcPr>
          <w:p w14:paraId="061D37AC" w14:textId="77777777" w:rsidR="005D445A" w:rsidRPr="005D445A" w:rsidRDefault="002221BE" w:rsidP="002221BE">
            <w:pPr>
              <w:ind w:left="0" w:firstLine="0"/>
              <w:jc w:val="center"/>
              <w:rPr>
                <w:rFonts w:asciiTheme="minorHAnsi" w:hAnsiTheme="minorHAnsi" w:cstheme="minorHAnsi"/>
                <w:b/>
                <w:sz w:val="24"/>
              </w:rPr>
            </w:pPr>
            <w:r>
              <w:rPr>
                <w:rFonts w:asciiTheme="minorHAnsi" w:hAnsiTheme="minorHAnsi" w:cstheme="minorHAnsi"/>
                <w:b/>
                <w:sz w:val="24"/>
              </w:rPr>
              <w:t>Тип сервиса</w:t>
            </w:r>
          </w:p>
        </w:tc>
        <w:tc>
          <w:tcPr>
            <w:tcW w:w="5528" w:type="dxa"/>
            <w:shd w:val="clear" w:color="auto" w:fill="F2F2F2" w:themeFill="background1" w:themeFillShade="F2"/>
          </w:tcPr>
          <w:p w14:paraId="29ED71BD" w14:textId="77777777" w:rsidR="005D445A" w:rsidRPr="0014796D" w:rsidRDefault="0014796D" w:rsidP="0014796D">
            <w:pPr>
              <w:ind w:left="0" w:firstLine="0"/>
              <w:jc w:val="center"/>
              <w:rPr>
                <w:rFonts w:asciiTheme="minorHAnsi" w:hAnsiTheme="minorHAnsi" w:cstheme="minorHAnsi"/>
                <w:b/>
                <w:sz w:val="24"/>
              </w:rPr>
            </w:pPr>
            <w:r>
              <w:rPr>
                <w:rFonts w:asciiTheme="minorHAnsi" w:hAnsiTheme="minorHAnsi" w:cstheme="minorHAnsi"/>
                <w:b/>
                <w:sz w:val="24"/>
              </w:rPr>
              <w:t xml:space="preserve">Перечень </w:t>
            </w:r>
            <w:r w:rsidRPr="0014796D">
              <w:rPr>
                <w:rFonts w:asciiTheme="minorHAnsi" w:hAnsiTheme="minorHAnsi" w:cstheme="minorHAnsi"/>
                <w:b/>
                <w:sz w:val="24"/>
              </w:rPr>
              <w:t>“</w:t>
            </w:r>
            <w:r>
              <w:rPr>
                <w:rFonts w:asciiTheme="minorHAnsi" w:hAnsiTheme="minorHAnsi" w:cstheme="minorHAnsi"/>
                <w:b/>
                <w:sz w:val="24"/>
              </w:rPr>
              <w:t>белых</w:t>
            </w:r>
            <w:r w:rsidRPr="0014796D">
              <w:rPr>
                <w:rFonts w:asciiTheme="minorHAnsi" w:hAnsiTheme="minorHAnsi" w:cstheme="minorHAnsi"/>
                <w:b/>
                <w:sz w:val="24"/>
              </w:rPr>
              <w:t xml:space="preserve">“ </w:t>
            </w:r>
            <w:r>
              <w:rPr>
                <w:rFonts w:asciiTheme="minorHAnsi" w:hAnsiTheme="minorHAnsi" w:cstheme="minorHAnsi"/>
                <w:b/>
                <w:sz w:val="24"/>
                <w:lang w:val="en-US"/>
              </w:rPr>
              <w:t>IP</w:t>
            </w:r>
            <w:r w:rsidRPr="0014796D">
              <w:rPr>
                <w:rFonts w:asciiTheme="minorHAnsi" w:hAnsiTheme="minorHAnsi" w:cstheme="minorHAnsi"/>
                <w:b/>
                <w:sz w:val="24"/>
              </w:rPr>
              <w:t xml:space="preserve"> с указанием сервисов</w:t>
            </w:r>
          </w:p>
        </w:tc>
        <w:tc>
          <w:tcPr>
            <w:tcW w:w="5245" w:type="dxa"/>
            <w:shd w:val="clear" w:color="auto" w:fill="F2F2F2" w:themeFill="background1" w:themeFillShade="F2"/>
          </w:tcPr>
          <w:p w14:paraId="1531389A" w14:textId="77777777" w:rsidR="005D445A" w:rsidRDefault="005D445A" w:rsidP="005D445A">
            <w:pPr>
              <w:ind w:left="0" w:firstLine="0"/>
              <w:jc w:val="center"/>
              <w:rPr>
                <w:rFonts w:asciiTheme="minorHAnsi" w:hAnsiTheme="minorHAnsi" w:cstheme="minorHAnsi"/>
                <w:b/>
                <w:sz w:val="24"/>
              </w:rPr>
            </w:pPr>
            <w:r>
              <w:rPr>
                <w:rFonts w:asciiTheme="minorHAnsi" w:hAnsiTheme="minorHAnsi" w:cstheme="minorHAnsi"/>
                <w:b/>
                <w:sz w:val="24"/>
              </w:rPr>
              <w:t>Пример</w:t>
            </w:r>
          </w:p>
        </w:tc>
      </w:tr>
      <w:tr w:rsidR="005D445A" w:rsidRPr="00EF4328" w14:paraId="7142B3B7" w14:textId="77777777" w:rsidTr="00515704">
        <w:trPr>
          <w:trHeight w:val="2746"/>
        </w:trPr>
        <w:tc>
          <w:tcPr>
            <w:tcW w:w="559" w:type="dxa"/>
            <w:shd w:val="clear" w:color="auto" w:fill="F2F2F2" w:themeFill="background1" w:themeFillShade="F2"/>
            <w:vAlign w:val="center"/>
          </w:tcPr>
          <w:p w14:paraId="0C213BB0" w14:textId="77777777" w:rsidR="005D445A" w:rsidRPr="00A61E15" w:rsidRDefault="005D445A" w:rsidP="00C02236">
            <w:pPr>
              <w:ind w:left="0"/>
              <w:jc w:val="center"/>
              <w:rPr>
                <w:rFonts w:asciiTheme="minorHAnsi" w:hAnsiTheme="minorHAnsi" w:cstheme="minorHAnsi"/>
                <w:b/>
                <w:sz w:val="24"/>
              </w:rPr>
            </w:pPr>
            <w:r w:rsidRPr="00A61E15">
              <w:rPr>
                <w:rFonts w:asciiTheme="minorHAnsi" w:hAnsiTheme="minorHAnsi" w:cstheme="minorHAnsi"/>
                <w:b/>
                <w:sz w:val="24"/>
              </w:rPr>
              <w:t>1.</w:t>
            </w:r>
          </w:p>
        </w:tc>
        <w:tc>
          <w:tcPr>
            <w:tcW w:w="3978" w:type="dxa"/>
            <w:shd w:val="clear" w:color="auto" w:fill="F2F2F2" w:themeFill="background1" w:themeFillShade="F2"/>
            <w:vAlign w:val="center"/>
          </w:tcPr>
          <w:p w14:paraId="71FB98AA" w14:textId="77777777" w:rsidR="005D445A" w:rsidRPr="009856B1" w:rsidRDefault="002221BE" w:rsidP="002221BE">
            <w:pPr>
              <w:ind w:left="0"/>
              <w:rPr>
                <w:rFonts w:asciiTheme="minorHAnsi" w:hAnsiTheme="minorHAnsi" w:cstheme="minorHAnsi"/>
                <w:b/>
                <w:sz w:val="24"/>
              </w:rPr>
            </w:pPr>
            <w:r w:rsidRPr="009856B1">
              <w:rPr>
                <w:rFonts w:asciiTheme="minorHAnsi" w:hAnsiTheme="minorHAnsi" w:cstheme="minorHAnsi"/>
                <w:b/>
                <w:sz w:val="24"/>
              </w:rPr>
              <w:t>Сетевые</w:t>
            </w:r>
            <w:r w:rsidR="005D445A" w:rsidRPr="009856B1">
              <w:rPr>
                <w:rFonts w:asciiTheme="minorHAnsi" w:hAnsiTheme="minorHAnsi" w:cstheme="minorHAnsi"/>
                <w:b/>
                <w:sz w:val="24"/>
              </w:rPr>
              <w:t xml:space="preserve"> сервис</w:t>
            </w:r>
            <w:r w:rsidRPr="009856B1">
              <w:rPr>
                <w:rFonts w:asciiTheme="minorHAnsi" w:hAnsiTheme="minorHAnsi" w:cstheme="minorHAnsi"/>
                <w:b/>
                <w:sz w:val="24"/>
              </w:rPr>
              <w:t>ы</w:t>
            </w:r>
          </w:p>
        </w:tc>
        <w:tc>
          <w:tcPr>
            <w:tcW w:w="5528" w:type="dxa"/>
          </w:tcPr>
          <w:p w14:paraId="5C1CA7C5" w14:textId="77777777" w:rsidR="005D445A" w:rsidRPr="009856B1" w:rsidRDefault="005D445A" w:rsidP="005D445A">
            <w:pPr>
              <w:ind w:left="0" w:firstLine="0"/>
              <w:rPr>
                <w:rFonts w:asciiTheme="minorHAnsi" w:hAnsiTheme="minorHAnsi" w:cstheme="minorHAnsi"/>
                <w:sz w:val="24"/>
              </w:rPr>
            </w:pPr>
          </w:p>
        </w:tc>
        <w:tc>
          <w:tcPr>
            <w:tcW w:w="5245" w:type="dxa"/>
            <w:shd w:val="clear" w:color="auto" w:fill="F2F2F2" w:themeFill="background1" w:themeFillShade="F2"/>
          </w:tcPr>
          <w:p w14:paraId="525D0DB4" w14:textId="77777777" w:rsidR="005D445A" w:rsidRPr="007363C1" w:rsidRDefault="005D445A" w:rsidP="00C02236">
            <w:pPr>
              <w:ind w:left="0" w:firstLine="0"/>
              <w:rPr>
                <w:rFonts w:asciiTheme="minorHAnsi" w:hAnsiTheme="minorHAnsi" w:cstheme="minorHAnsi"/>
                <w:sz w:val="24"/>
                <w:lang w:val="en-US"/>
              </w:rPr>
            </w:pPr>
            <w:proofErr w:type="gramStart"/>
            <w:r w:rsidRPr="007363C1">
              <w:rPr>
                <w:rFonts w:asciiTheme="minorHAnsi" w:hAnsiTheme="minorHAnsi" w:cstheme="minorHAnsi"/>
                <w:sz w:val="24"/>
                <w:lang w:val="en-US"/>
              </w:rPr>
              <w:t>82.141.14.15:</w:t>
            </w:r>
            <w:r w:rsidRPr="00ED09F9">
              <w:rPr>
                <w:rFonts w:asciiTheme="minorHAnsi" w:hAnsiTheme="minorHAnsi" w:cstheme="minorHAnsi"/>
                <w:sz w:val="24"/>
                <w:lang w:val="en-US"/>
              </w:rPr>
              <w:t>http</w:t>
            </w:r>
            <w:proofErr w:type="gramEnd"/>
            <w:r w:rsidRPr="007363C1">
              <w:rPr>
                <w:rFonts w:asciiTheme="minorHAnsi" w:hAnsiTheme="minorHAnsi" w:cstheme="minorHAnsi"/>
                <w:sz w:val="24"/>
                <w:lang w:val="en-US"/>
              </w:rPr>
              <w:t>,</w:t>
            </w:r>
            <w:r w:rsidRPr="00ED09F9">
              <w:rPr>
                <w:rFonts w:asciiTheme="minorHAnsi" w:hAnsiTheme="minorHAnsi" w:cstheme="minorHAnsi"/>
                <w:sz w:val="24"/>
                <w:lang w:val="en-US"/>
              </w:rPr>
              <w:t>https</w:t>
            </w:r>
            <w:r w:rsidRPr="007363C1">
              <w:rPr>
                <w:rFonts w:asciiTheme="minorHAnsi" w:hAnsiTheme="minorHAnsi" w:cstheme="minorHAnsi"/>
                <w:sz w:val="24"/>
                <w:lang w:val="en-US"/>
              </w:rPr>
              <w:t>,</w:t>
            </w:r>
            <w:r w:rsidRPr="00ED09F9">
              <w:rPr>
                <w:rFonts w:asciiTheme="minorHAnsi" w:hAnsiTheme="minorHAnsi" w:cstheme="minorHAnsi"/>
                <w:sz w:val="24"/>
                <w:lang w:val="en-US"/>
              </w:rPr>
              <w:t>ftp</w:t>
            </w:r>
            <w:r w:rsidRPr="007363C1">
              <w:rPr>
                <w:rFonts w:asciiTheme="minorHAnsi" w:hAnsiTheme="minorHAnsi" w:cstheme="minorHAnsi"/>
                <w:sz w:val="24"/>
                <w:lang w:val="en-US"/>
              </w:rPr>
              <w:t xml:space="preserve">; </w:t>
            </w:r>
          </w:p>
          <w:p w14:paraId="56E383C3" w14:textId="77777777" w:rsidR="005D445A" w:rsidRPr="007363C1" w:rsidRDefault="005D445A" w:rsidP="00C02236">
            <w:pPr>
              <w:ind w:left="0" w:firstLine="0"/>
              <w:rPr>
                <w:rFonts w:asciiTheme="minorHAnsi" w:hAnsiTheme="minorHAnsi" w:cstheme="minorHAnsi"/>
                <w:sz w:val="24"/>
                <w:lang w:val="en-US"/>
              </w:rPr>
            </w:pPr>
            <w:proofErr w:type="gramStart"/>
            <w:r w:rsidRPr="007363C1">
              <w:rPr>
                <w:rFonts w:asciiTheme="minorHAnsi" w:hAnsiTheme="minorHAnsi" w:cstheme="minorHAnsi"/>
                <w:sz w:val="24"/>
                <w:lang w:val="en-US"/>
              </w:rPr>
              <w:t>29.172.19.11:</w:t>
            </w:r>
            <w:r w:rsidRPr="00ED09F9">
              <w:rPr>
                <w:rFonts w:asciiTheme="minorHAnsi" w:hAnsiTheme="minorHAnsi" w:cstheme="minorHAnsi"/>
                <w:sz w:val="24"/>
                <w:lang w:val="en-US"/>
              </w:rPr>
              <w:t>http</w:t>
            </w:r>
            <w:proofErr w:type="gramEnd"/>
            <w:r w:rsidRPr="007363C1">
              <w:rPr>
                <w:rFonts w:asciiTheme="minorHAnsi" w:hAnsiTheme="minorHAnsi" w:cstheme="minorHAnsi"/>
                <w:sz w:val="24"/>
                <w:lang w:val="en-US"/>
              </w:rPr>
              <w:t xml:space="preserve">, </w:t>
            </w:r>
            <w:r w:rsidRPr="00ED09F9">
              <w:rPr>
                <w:rFonts w:asciiTheme="minorHAnsi" w:hAnsiTheme="minorHAnsi" w:cstheme="minorHAnsi"/>
                <w:sz w:val="24"/>
                <w:lang w:val="en-US"/>
              </w:rPr>
              <w:t>smtp</w:t>
            </w:r>
            <w:r w:rsidR="0014796D" w:rsidRPr="007363C1">
              <w:rPr>
                <w:rFonts w:asciiTheme="minorHAnsi" w:hAnsiTheme="minorHAnsi" w:cstheme="minorHAnsi"/>
                <w:sz w:val="24"/>
                <w:lang w:val="en-US"/>
              </w:rPr>
              <w:t xml:space="preserve">, </w:t>
            </w:r>
            <w:proofErr w:type="spellStart"/>
            <w:r w:rsidR="0014796D" w:rsidRPr="00ED09F9">
              <w:rPr>
                <w:rFonts w:asciiTheme="minorHAnsi" w:hAnsiTheme="minorHAnsi" w:cstheme="minorHAnsi"/>
                <w:sz w:val="24"/>
                <w:lang w:val="en-US"/>
              </w:rPr>
              <w:t>openvpn</w:t>
            </w:r>
            <w:proofErr w:type="spellEnd"/>
            <w:r w:rsidR="0014796D" w:rsidRPr="007363C1">
              <w:rPr>
                <w:rFonts w:asciiTheme="minorHAnsi" w:hAnsiTheme="minorHAnsi" w:cstheme="minorHAnsi"/>
                <w:sz w:val="24"/>
                <w:lang w:val="en-US"/>
              </w:rPr>
              <w:t>.</w:t>
            </w:r>
          </w:p>
        </w:tc>
      </w:tr>
      <w:tr w:rsidR="005D445A" w:rsidRPr="00560B1C" w14:paraId="21758EF0" w14:textId="77777777" w:rsidTr="00515704">
        <w:trPr>
          <w:trHeight w:val="3512"/>
        </w:trPr>
        <w:tc>
          <w:tcPr>
            <w:tcW w:w="559" w:type="dxa"/>
            <w:shd w:val="clear" w:color="auto" w:fill="F2F2F2" w:themeFill="background1" w:themeFillShade="F2"/>
            <w:vAlign w:val="center"/>
          </w:tcPr>
          <w:p w14:paraId="26F5788E" w14:textId="77777777" w:rsidR="005D445A" w:rsidRPr="005D445A" w:rsidRDefault="005D445A" w:rsidP="00C02236">
            <w:pPr>
              <w:ind w:left="0"/>
              <w:jc w:val="center"/>
              <w:rPr>
                <w:rFonts w:asciiTheme="minorHAnsi" w:hAnsiTheme="minorHAnsi" w:cstheme="minorHAnsi"/>
                <w:b/>
                <w:sz w:val="24"/>
              </w:rPr>
            </w:pPr>
            <w:r w:rsidRPr="00FB41CD">
              <w:rPr>
                <w:rFonts w:asciiTheme="minorHAnsi" w:hAnsiTheme="minorHAnsi" w:cstheme="minorHAnsi"/>
                <w:b/>
                <w:sz w:val="24"/>
              </w:rPr>
              <w:t>2</w:t>
            </w:r>
            <w:r>
              <w:rPr>
                <w:rFonts w:asciiTheme="minorHAnsi" w:hAnsiTheme="minorHAnsi" w:cstheme="minorHAnsi"/>
                <w:b/>
                <w:sz w:val="24"/>
              </w:rPr>
              <w:t>.</w:t>
            </w:r>
          </w:p>
        </w:tc>
        <w:tc>
          <w:tcPr>
            <w:tcW w:w="3978" w:type="dxa"/>
            <w:shd w:val="clear" w:color="auto" w:fill="F2F2F2" w:themeFill="background1" w:themeFillShade="F2"/>
            <w:vAlign w:val="center"/>
          </w:tcPr>
          <w:p w14:paraId="321EA9D7" w14:textId="77777777" w:rsidR="005D445A" w:rsidRPr="005D445A" w:rsidRDefault="002221BE" w:rsidP="005D445A">
            <w:pPr>
              <w:ind w:left="0"/>
              <w:rPr>
                <w:rFonts w:asciiTheme="minorHAnsi" w:hAnsiTheme="minorHAnsi" w:cstheme="minorHAnsi"/>
                <w:b/>
                <w:sz w:val="24"/>
              </w:rPr>
            </w:pPr>
            <w:r>
              <w:rPr>
                <w:rFonts w:asciiTheme="minorHAnsi" w:hAnsiTheme="minorHAnsi" w:cstheme="minorHAnsi"/>
                <w:b/>
                <w:sz w:val="24"/>
              </w:rPr>
              <w:t>Веб-сервисы</w:t>
            </w:r>
          </w:p>
        </w:tc>
        <w:tc>
          <w:tcPr>
            <w:tcW w:w="5528" w:type="dxa"/>
          </w:tcPr>
          <w:p w14:paraId="5D66772B" w14:textId="77777777" w:rsidR="007363C1" w:rsidRPr="007363C1" w:rsidRDefault="007363C1" w:rsidP="00E0307B">
            <w:pPr>
              <w:ind w:left="0" w:firstLine="0"/>
              <w:rPr>
                <w:rFonts w:asciiTheme="minorHAnsi" w:hAnsiTheme="minorHAnsi" w:cstheme="minorHAnsi"/>
                <w:sz w:val="24"/>
              </w:rPr>
            </w:pPr>
          </w:p>
        </w:tc>
        <w:tc>
          <w:tcPr>
            <w:tcW w:w="5245" w:type="dxa"/>
            <w:shd w:val="clear" w:color="auto" w:fill="F2F2F2" w:themeFill="background1" w:themeFillShade="F2"/>
          </w:tcPr>
          <w:p w14:paraId="3EF69333" w14:textId="77777777" w:rsidR="005D445A" w:rsidRPr="00ED09F9" w:rsidRDefault="005D445A" w:rsidP="00C02236">
            <w:pPr>
              <w:ind w:left="0" w:firstLine="0"/>
              <w:rPr>
                <w:rFonts w:asciiTheme="minorHAnsi" w:hAnsiTheme="minorHAnsi" w:cstheme="minorHAnsi"/>
                <w:sz w:val="24"/>
              </w:rPr>
            </w:pPr>
            <w:r w:rsidRPr="00ED09F9">
              <w:rPr>
                <w:rFonts w:asciiTheme="minorHAnsi" w:hAnsiTheme="minorHAnsi" w:cstheme="minorHAnsi"/>
                <w:sz w:val="24"/>
              </w:rPr>
              <w:t>82.141.14.15: веб-сайт. Сайт-визитка.</w:t>
            </w:r>
          </w:p>
          <w:p w14:paraId="1479D88E" w14:textId="77777777" w:rsidR="005D445A" w:rsidRPr="00ED09F9" w:rsidRDefault="0014796D" w:rsidP="0014796D">
            <w:pPr>
              <w:ind w:left="0" w:firstLine="0"/>
              <w:rPr>
                <w:rFonts w:asciiTheme="minorHAnsi" w:hAnsiTheme="minorHAnsi" w:cstheme="minorHAnsi"/>
                <w:sz w:val="24"/>
              </w:rPr>
            </w:pPr>
            <w:r w:rsidRPr="00ED09F9">
              <w:rPr>
                <w:rFonts w:asciiTheme="minorHAnsi" w:hAnsiTheme="minorHAnsi" w:cstheme="minorHAnsi"/>
                <w:sz w:val="24"/>
              </w:rPr>
              <w:t>29.172.19.11</w:t>
            </w:r>
            <w:r w:rsidR="005D445A" w:rsidRPr="00ED09F9">
              <w:rPr>
                <w:rFonts w:asciiTheme="minorHAnsi" w:hAnsiTheme="minorHAnsi" w:cstheme="minorHAnsi"/>
                <w:sz w:val="24"/>
              </w:rPr>
              <w:t xml:space="preserve">: </w:t>
            </w:r>
            <w:r w:rsidRPr="00ED09F9">
              <w:rPr>
                <w:rFonts w:asciiTheme="minorHAnsi" w:hAnsiTheme="minorHAnsi" w:cstheme="minorHAnsi"/>
                <w:sz w:val="24"/>
              </w:rPr>
              <w:t>Веб-</w:t>
            </w:r>
            <w:r w:rsidR="005D445A" w:rsidRPr="00ED09F9">
              <w:rPr>
                <w:rFonts w:asciiTheme="minorHAnsi" w:hAnsiTheme="minorHAnsi" w:cstheme="minorHAnsi"/>
                <w:sz w:val="24"/>
              </w:rPr>
              <w:t>сервис обмена документами между сотрудниками и контрагентами. Присутствует авторизация</w:t>
            </w:r>
            <w:r w:rsidRPr="00ED09F9">
              <w:rPr>
                <w:rFonts w:asciiTheme="minorHAnsi" w:hAnsiTheme="minorHAnsi" w:cstheme="minorHAnsi"/>
                <w:sz w:val="24"/>
              </w:rPr>
              <w:t xml:space="preserve"> пользователей</w:t>
            </w:r>
            <w:r w:rsidR="005D445A" w:rsidRPr="00ED09F9">
              <w:rPr>
                <w:rFonts w:asciiTheme="minorHAnsi" w:hAnsiTheme="minorHAnsi" w:cstheme="minorHAnsi"/>
                <w:sz w:val="24"/>
              </w:rPr>
              <w:t>. Сервис хранит конфиденциальную информацию.</w:t>
            </w:r>
          </w:p>
        </w:tc>
      </w:tr>
    </w:tbl>
    <w:p w14:paraId="35F94E60" w14:textId="77777777" w:rsidR="00515704" w:rsidRDefault="00515704" w:rsidP="004117D9">
      <w:pPr>
        <w:pStyle w:val="1"/>
        <w:keepNext/>
        <w:ind w:left="-426"/>
        <w:rPr>
          <w:b/>
          <w:sz w:val="24"/>
          <w:szCs w:val="24"/>
          <w:lang w:val="ru-RU"/>
        </w:rPr>
      </w:pPr>
    </w:p>
    <w:p w14:paraId="384093C4" w14:textId="77777777" w:rsidR="00515704" w:rsidRDefault="00515704">
      <w:pPr>
        <w:spacing w:before="0" w:after="200" w:line="276" w:lineRule="auto"/>
        <w:ind w:left="0" w:firstLine="0"/>
        <w:jc w:val="left"/>
        <w:rPr>
          <w:rFonts w:ascii="Calibri" w:eastAsia="Times New Roman" w:hAnsi="Calibri" w:cs="Times New Roman"/>
          <w:b/>
          <w:sz w:val="24"/>
          <w:lang w:eastAsia="en-US"/>
        </w:rPr>
      </w:pPr>
      <w:r>
        <w:rPr>
          <w:b/>
          <w:sz w:val="24"/>
        </w:rPr>
        <w:br w:type="page"/>
      </w:r>
    </w:p>
    <w:p w14:paraId="20718658" w14:textId="77777777" w:rsidR="004117D9" w:rsidRDefault="004117D9" w:rsidP="004117D9">
      <w:pPr>
        <w:pStyle w:val="1"/>
        <w:keepNext/>
        <w:ind w:left="-426"/>
        <w:rPr>
          <w:b/>
          <w:sz w:val="24"/>
          <w:szCs w:val="24"/>
          <w:lang w:val="ru-RU"/>
        </w:rPr>
      </w:pPr>
    </w:p>
    <w:tbl>
      <w:tblPr>
        <w:tblStyle w:val="TableGrid"/>
        <w:tblW w:w="15310" w:type="dxa"/>
        <w:tblInd w:w="-318" w:type="dxa"/>
        <w:tblLayout w:type="fixed"/>
        <w:tblLook w:val="04A0" w:firstRow="1" w:lastRow="0" w:firstColumn="1" w:lastColumn="0" w:noHBand="0" w:noVBand="1"/>
      </w:tblPr>
      <w:tblGrid>
        <w:gridCol w:w="559"/>
        <w:gridCol w:w="3978"/>
        <w:gridCol w:w="10773"/>
      </w:tblGrid>
      <w:tr w:rsidR="00BA53D3" w:rsidRPr="00ED09F9" w14:paraId="3AE7423B" w14:textId="77777777" w:rsidTr="00BA53D3">
        <w:trPr>
          <w:trHeight w:val="1691"/>
        </w:trPr>
        <w:tc>
          <w:tcPr>
            <w:tcW w:w="559" w:type="dxa"/>
            <w:shd w:val="clear" w:color="auto" w:fill="F2F2F2" w:themeFill="background1" w:themeFillShade="F2"/>
            <w:vAlign w:val="center"/>
          </w:tcPr>
          <w:p w14:paraId="3E3BA407" w14:textId="77777777" w:rsidR="00BA53D3" w:rsidRPr="005D445A" w:rsidRDefault="00BA53D3" w:rsidP="00BA53D3">
            <w:pPr>
              <w:ind w:left="0"/>
              <w:jc w:val="center"/>
              <w:rPr>
                <w:rFonts w:asciiTheme="minorHAnsi" w:hAnsiTheme="minorHAnsi" w:cstheme="minorHAnsi"/>
                <w:b/>
                <w:sz w:val="24"/>
              </w:rPr>
            </w:pPr>
            <w:r>
              <w:rPr>
                <w:rFonts w:asciiTheme="minorHAnsi" w:hAnsiTheme="minorHAnsi" w:cstheme="minorHAnsi"/>
                <w:b/>
                <w:sz w:val="24"/>
              </w:rPr>
              <w:t>1.</w:t>
            </w:r>
          </w:p>
        </w:tc>
        <w:tc>
          <w:tcPr>
            <w:tcW w:w="3978" w:type="dxa"/>
            <w:shd w:val="clear" w:color="auto" w:fill="F2F2F2" w:themeFill="background1" w:themeFillShade="F2"/>
            <w:vAlign w:val="center"/>
          </w:tcPr>
          <w:p w14:paraId="11107404" w14:textId="77777777" w:rsidR="00BA53D3" w:rsidRDefault="00BA53D3" w:rsidP="00BA53D3">
            <w:pPr>
              <w:ind w:left="0"/>
              <w:rPr>
                <w:rFonts w:asciiTheme="minorHAnsi" w:hAnsiTheme="minorHAnsi" w:cstheme="minorHAnsi"/>
                <w:b/>
                <w:sz w:val="24"/>
              </w:rPr>
            </w:pPr>
            <w:r>
              <w:rPr>
                <w:rFonts w:asciiTheme="minorHAnsi" w:hAnsiTheme="minorHAnsi" w:cstheme="minorHAnsi"/>
                <w:b/>
                <w:sz w:val="24"/>
              </w:rPr>
              <w:t xml:space="preserve">Требуемые к проведению работы на перечисленных </w:t>
            </w:r>
            <w:r w:rsidR="00515704">
              <w:rPr>
                <w:rFonts w:asciiTheme="minorHAnsi" w:hAnsiTheme="minorHAnsi" w:cstheme="minorHAnsi"/>
                <w:b/>
                <w:sz w:val="24"/>
              </w:rPr>
              <w:t xml:space="preserve">внешних </w:t>
            </w:r>
            <w:r>
              <w:rPr>
                <w:rFonts w:asciiTheme="minorHAnsi" w:hAnsiTheme="minorHAnsi" w:cstheme="minorHAnsi"/>
                <w:b/>
                <w:sz w:val="24"/>
              </w:rPr>
              <w:t>ресурсах</w:t>
            </w:r>
          </w:p>
          <w:p w14:paraId="3F3F7E44" w14:textId="77777777" w:rsidR="00BA53D3" w:rsidRPr="005D445A" w:rsidRDefault="00BA53D3" w:rsidP="002221BE">
            <w:pPr>
              <w:ind w:left="0"/>
              <w:rPr>
                <w:rFonts w:asciiTheme="minorHAnsi" w:hAnsiTheme="minorHAnsi" w:cstheme="minorHAnsi"/>
                <w:b/>
                <w:sz w:val="24"/>
              </w:rPr>
            </w:pPr>
            <w:r>
              <w:rPr>
                <w:rFonts w:asciiTheme="minorHAnsi" w:hAnsiTheme="minorHAnsi" w:cstheme="minorHAnsi"/>
                <w:b/>
                <w:sz w:val="24"/>
              </w:rPr>
              <w:t>(поставьте отметку, где необходимо)</w:t>
            </w:r>
          </w:p>
        </w:tc>
        <w:tc>
          <w:tcPr>
            <w:tcW w:w="10773" w:type="dxa"/>
          </w:tcPr>
          <w:tbl>
            <w:tblPr>
              <w:tblStyle w:val="TableGrid"/>
              <w:tblW w:w="0" w:type="auto"/>
              <w:tblInd w:w="17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4"/>
              <w:gridCol w:w="709"/>
              <w:gridCol w:w="9189"/>
            </w:tblGrid>
            <w:tr w:rsidR="00BA53D3" w:rsidRPr="00837F29" w14:paraId="58684D7D" w14:textId="77777777" w:rsidTr="00BA53D3">
              <w:tc>
                <w:tcPr>
                  <w:tcW w:w="454" w:type="dxa"/>
                </w:tcPr>
                <w:p w14:paraId="01DBD51E" w14:textId="77777777" w:rsidR="00BA53D3" w:rsidRDefault="00BA53D3" w:rsidP="00BA53D3">
                  <w:pPr>
                    <w:ind w:left="0" w:firstLine="0"/>
                    <w:rPr>
                      <w:rFonts w:cstheme="minorHAnsi"/>
                      <w:sz w:val="24"/>
                      <w:lang w:val="en-US"/>
                    </w:rPr>
                  </w:pPr>
                  <w:r>
                    <w:rPr>
                      <w:rFonts w:cstheme="minorHAnsi"/>
                      <w:sz w:val="24"/>
                      <w:lang w:val="en-US"/>
                    </w:rPr>
                    <w:t>1.</w:t>
                  </w:r>
                </w:p>
              </w:tc>
              <w:tc>
                <w:tcPr>
                  <w:tcW w:w="709" w:type="dxa"/>
                </w:tcPr>
                <w:p w14:paraId="698B8E47" w14:textId="77777777" w:rsidR="00BA53D3" w:rsidRPr="008973DD" w:rsidRDefault="00E0307B" w:rsidP="00BA53D3">
                  <w:pPr>
                    <w:ind w:left="0" w:firstLine="0"/>
                    <w:rPr>
                      <w:rFonts w:asciiTheme="minorHAnsi" w:hAnsiTheme="minorHAnsi" w:cstheme="minorHAnsi"/>
                      <w:sz w:val="24"/>
                      <w:lang w:val="en-US"/>
                    </w:rPr>
                  </w:pPr>
                  <w:r>
                    <w:rPr>
                      <w:rFonts w:eastAsiaTheme="majorEastAsia" w:cs="Arial"/>
                      <w:b/>
                      <w:bCs/>
                      <w:noProof/>
                      <w:color w:val="990033"/>
                      <w:sz w:val="24"/>
                      <w:lang w:val="en-US" w:eastAsia="en-US"/>
                    </w:rPr>
                    <w:drawing>
                      <wp:inline distT="0" distB="0" distL="0" distR="0" wp14:anchorId="62936C49" wp14:editId="4CAE1592">
                        <wp:extent cx="127000" cy="1524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A53D3" w:rsidRPr="008973DD">
                    <w:rPr>
                      <w:rFonts w:asciiTheme="minorHAnsi" w:hAnsiTheme="minorHAnsi" w:cs="Arial"/>
                      <w:color w:val="990033"/>
                      <w:sz w:val="24"/>
                    </w:rPr>
                    <w:t>Да</w:t>
                  </w:r>
                </w:p>
              </w:tc>
              <w:tc>
                <w:tcPr>
                  <w:tcW w:w="9189" w:type="dxa"/>
                </w:tcPr>
                <w:p w14:paraId="29DE2458" w14:textId="77777777" w:rsidR="00515704" w:rsidRPr="00515704" w:rsidRDefault="00515704" w:rsidP="00515704">
                  <w:pPr>
                    <w:pStyle w:val="ListParagraph"/>
                    <w:ind w:left="151"/>
                    <w:rPr>
                      <w:rFonts w:cstheme="minorHAnsi"/>
                      <w:b/>
                      <w:sz w:val="8"/>
                      <w:szCs w:val="8"/>
                    </w:rPr>
                  </w:pPr>
                </w:p>
                <w:p w14:paraId="4A2519B0" w14:textId="77777777" w:rsidR="00BA53D3" w:rsidRDefault="00BA53D3" w:rsidP="00515704">
                  <w:pPr>
                    <w:pStyle w:val="ListParagraph"/>
                    <w:ind w:left="151"/>
                    <w:rPr>
                      <w:rFonts w:cstheme="minorHAnsi"/>
                      <w:sz w:val="24"/>
                    </w:rPr>
                  </w:pPr>
                  <w:r w:rsidRPr="000F2E40">
                    <w:rPr>
                      <w:rFonts w:cstheme="minorHAnsi"/>
                      <w:b/>
                      <w:sz w:val="24"/>
                    </w:rPr>
                    <w:t>“</w:t>
                  </w:r>
                  <w:r>
                    <w:rPr>
                      <w:rFonts w:cstheme="minorHAnsi"/>
                      <w:b/>
                      <w:sz w:val="24"/>
                    </w:rPr>
                    <w:t>Базовое</w:t>
                  </w:r>
                  <w:r w:rsidRPr="000F2E40">
                    <w:rPr>
                      <w:rFonts w:cstheme="minorHAnsi"/>
                      <w:b/>
                      <w:sz w:val="24"/>
                    </w:rPr>
                    <w:t xml:space="preserve"> тестирование”.</w:t>
                  </w:r>
                  <w:r w:rsidRPr="002221BE">
                    <w:rPr>
                      <w:rFonts w:cstheme="minorHAnsi"/>
                      <w:sz w:val="24"/>
                    </w:rPr>
                    <w:t xml:space="preserve"> Позволяет получить понимание общей степени защи</w:t>
                  </w:r>
                  <w:r>
                    <w:rPr>
                      <w:rFonts w:cstheme="minorHAnsi"/>
                      <w:sz w:val="24"/>
                    </w:rPr>
                    <w:t xml:space="preserve">щенности перечисленных ресурсов и показывает, каких результатов добьется злоумышленник в первые дни своей работы. Отчет содержит выявленные в ходе работ уязвимости и примеры их использования. </w:t>
                  </w:r>
                </w:p>
                <w:p w14:paraId="0C5746FD" w14:textId="77777777" w:rsidR="00BA53D3" w:rsidRDefault="00BA53D3" w:rsidP="00BA53D3">
                  <w:pPr>
                    <w:pStyle w:val="ListParagraph"/>
                    <w:ind w:left="825"/>
                    <w:rPr>
                      <w:rFonts w:cstheme="minorHAnsi"/>
                      <w:sz w:val="24"/>
                    </w:rPr>
                  </w:pPr>
                </w:p>
                <w:p w14:paraId="0B4B076B" w14:textId="77777777" w:rsidR="00BA53D3" w:rsidRPr="00515704" w:rsidRDefault="00BA53D3" w:rsidP="00515704">
                  <w:pPr>
                    <w:pStyle w:val="ListParagraph"/>
                    <w:ind w:left="151"/>
                    <w:rPr>
                      <w:rFonts w:cstheme="minorHAnsi"/>
                      <w:sz w:val="24"/>
                    </w:rPr>
                  </w:pPr>
                  <w:r w:rsidRPr="00515704">
                    <w:rPr>
                      <w:rFonts w:cstheme="minorHAnsi"/>
                      <w:sz w:val="24"/>
                    </w:rPr>
                    <w:t>Является лучшим выбором для компаний, в которых ранее не проводился тест на проникновение\анализ защищенности.</w:t>
                  </w:r>
                </w:p>
              </w:tc>
            </w:tr>
            <w:tr w:rsidR="00BA53D3" w:rsidRPr="00837F29" w14:paraId="4107E267" w14:textId="77777777" w:rsidTr="00BA53D3">
              <w:tc>
                <w:tcPr>
                  <w:tcW w:w="454" w:type="dxa"/>
                </w:tcPr>
                <w:p w14:paraId="3471A866" w14:textId="77777777" w:rsidR="00BA53D3" w:rsidRDefault="00BA53D3" w:rsidP="00BA53D3">
                  <w:pPr>
                    <w:ind w:left="0" w:firstLine="0"/>
                    <w:rPr>
                      <w:rFonts w:cstheme="minorHAnsi"/>
                      <w:sz w:val="24"/>
                      <w:lang w:val="en-US"/>
                    </w:rPr>
                  </w:pPr>
                  <w:r>
                    <w:rPr>
                      <w:rFonts w:cstheme="minorHAnsi"/>
                      <w:sz w:val="24"/>
                      <w:lang w:val="en-US"/>
                    </w:rPr>
                    <w:t>2</w:t>
                  </w:r>
                </w:p>
              </w:tc>
              <w:tc>
                <w:tcPr>
                  <w:tcW w:w="709" w:type="dxa"/>
                </w:tcPr>
                <w:p w14:paraId="075631CA" w14:textId="77777777" w:rsidR="00BA53D3"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4D7E4ED7" wp14:editId="01A36EEB">
                        <wp:extent cx="127000" cy="1524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A53D3" w:rsidRPr="008973DD">
                    <w:rPr>
                      <w:rFonts w:asciiTheme="minorHAnsi" w:hAnsiTheme="minorHAnsi" w:cs="Arial"/>
                      <w:color w:val="990033"/>
                      <w:sz w:val="24"/>
                    </w:rPr>
                    <w:t>Да</w:t>
                  </w:r>
                </w:p>
              </w:tc>
              <w:tc>
                <w:tcPr>
                  <w:tcW w:w="9189" w:type="dxa"/>
                </w:tcPr>
                <w:p w14:paraId="10C0D8F8" w14:textId="77777777" w:rsidR="00515704" w:rsidRPr="00515704" w:rsidRDefault="00515704" w:rsidP="00515704">
                  <w:pPr>
                    <w:pStyle w:val="ListParagraph"/>
                    <w:ind w:left="151"/>
                    <w:rPr>
                      <w:rFonts w:cstheme="minorHAnsi"/>
                      <w:b/>
                      <w:sz w:val="8"/>
                      <w:szCs w:val="8"/>
                    </w:rPr>
                  </w:pPr>
                </w:p>
                <w:p w14:paraId="5150599D" w14:textId="77777777" w:rsidR="00515704" w:rsidRPr="00515704" w:rsidRDefault="00515704" w:rsidP="00515704">
                  <w:pPr>
                    <w:pStyle w:val="ListParagraph"/>
                    <w:ind w:left="151"/>
                    <w:rPr>
                      <w:rFonts w:cstheme="minorHAnsi"/>
                      <w:sz w:val="24"/>
                    </w:rPr>
                  </w:pPr>
                  <w:r w:rsidRPr="00515704">
                    <w:rPr>
                      <w:rFonts w:cstheme="minorHAnsi"/>
                      <w:b/>
                      <w:sz w:val="24"/>
                    </w:rPr>
                    <w:t>Тест на проникновение.</w:t>
                  </w:r>
                  <w:r w:rsidRPr="00515704">
                    <w:rPr>
                      <w:rFonts w:cstheme="minorHAnsi"/>
                      <w:sz w:val="24"/>
                    </w:rPr>
                    <w:t xml:space="preserve"> Работы, которые проводятся до достижения поставленной цели. Цель – получить доступ в закрытую область, получить доступ к конфиденциальной информации. Отчет содержит описание одной успешной атаки и перечень уязвимостей, которые были для этой атаки задействованы. </w:t>
                  </w:r>
                </w:p>
                <w:p w14:paraId="128ACCBB" w14:textId="77777777" w:rsidR="00515704" w:rsidRDefault="00515704" w:rsidP="00515704">
                  <w:pPr>
                    <w:pStyle w:val="ListParagraph"/>
                    <w:ind w:left="151"/>
                    <w:rPr>
                      <w:rFonts w:cstheme="minorHAnsi"/>
                      <w:sz w:val="24"/>
                    </w:rPr>
                  </w:pPr>
                </w:p>
                <w:p w14:paraId="71DCDC9A" w14:textId="77777777" w:rsidR="00BA53D3" w:rsidRPr="008973DD" w:rsidRDefault="00515704" w:rsidP="00515704">
                  <w:pPr>
                    <w:pStyle w:val="ListParagraph"/>
                    <w:ind w:left="151"/>
                    <w:rPr>
                      <w:rFonts w:cstheme="minorHAnsi"/>
                      <w:sz w:val="24"/>
                    </w:rPr>
                  </w:pPr>
                  <w:r>
                    <w:rPr>
                      <w:rFonts w:cstheme="minorHAnsi"/>
                      <w:sz w:val="24"/>
                    </w:rPr>
                    <w:t>Является лучшим выбором для компаний, которым требуется показать, текущий уровень информационной безопасности должен быть повышен в связи с уязвимостью целевых систем.</w:t>
                  </w:r>
                </w:p>
              </w:tc>
            </w:tr>
            <w:tr w:rsidR="00BA53D3" w:rsidRPr="00837F29" w14:paraId="62F0B8BB" w14:textId="77777777" w:rsidTr="00BA53D3">
              <w:tc>
                <w:tcPr>
                  <w:tcW w:w="454" w:type="dxa"/>
                </w:tcPr>
                <w:p w14:paraId="668556F7" w14:textId="77777777" w:rsidR="00BA53D3" w:rsidRDefault="00BA53D3" w:rsidP="00BA53D3">
                  <w:pPr>
                    <w:ind w:left="0" w:firstLine="0"/>
                    <w:rPr>
                      <w:rFonts w:cstheme="minorHAnsi"/>
                      <w:sz w:val="24"/>
                      <w:lang w:val="en-US"/>
                    </w:rPr>
                  </w:pPr>
                  <w:r>
                    <w:rPr>
                      <w:rFonts w:cstheme="minorHAnsi"/>
                      <w:sz w:val="24"/>
                      <w:lang w:val="en-US"/>
                    </w:rPr>
                    <w:t>3.</w:t>
                  </w:r>
                </w:p>
              </w:tc>
              <w:tc>
                <w:tcPr>
                  <w:tcW w:w="709" w:type="dxa"/>
                </w:tcPr>
                <w:p w14:paraId="246641DC" w14:textId="77777777" w:rsidR="00BA53D3"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75E2D48E" wp14:editId="1A014BB8">
                        <wp:extent cx="127000" cy="15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A53D3" w:rsidRPr="008973DD">
                    <w:rPr>
                      <w:rFonts w:asciiTheme="minorHAnsi" w:hAnsiTheme="minorHAnsi" w:cs="Arial"/>
                      <w:color w:val="990033"/>
                      <w:sz w:val="24"/>
                    </w:rPr>
                    <w:t>Да</w:t>
                  </w:r>
                </w:p>
              </w:tc>
              <w:tc>
                <w:tcPr>
                  <w:tcW w:w="9189" w:type="dxa"/>
                </w:tcPr>
                <w:p w14:paraId="01F95FA1" w14:textId="77777777" w:rsidR="00515704" w:rsidRPr="00515704" w:rsidRDefault="00515704" w:rsidP="00515704">
                  <w:pPr>
                    <w:pStyle w:val="ListParagraph"/>
                    <w:ind w:left="151"/>
                    <w:rPr>
                      <w:rFonts w:cstheme="minorHAnsi"/>
                      <w:b/>
                      <w:sz w:val="8"/>
                      <w:szCs w:val="8"/>
                    </w:rPr>
                  </w:pPr>
                </w:p>
                <w:p w14:paraId="56D65AA2" w14:textId="77777777" w:rsidR="00515704" w:rsidRDefault="00515704" w:rsidP="00515704">
                  <w:pPr>
                    <w:pStyle w:val="ListParagraph"/>
                    <w:ind w:left="151"/>
                    <w:rPr>
                      <w:rFonts w:cstheme="minorHAnsi"/>
                      <w:sz w:val="24"/>
                    </w:rPr>
                  </w:pPr>
                  <w:r w:rsidRPr="00515704">
                    <w:rPr>
                      <w:rFonts w:cstheme="minorHAnsi"/>
                      <w:b/>
                      <w:sz w:val="24"/>
                    </w:rPr>
                    <w:t>Анализ защищенности.</w:t>
                  </w:r>
                  <w:r w:rsidRPr="00515704">
                    <w:rPr>
                      <w:rFonts w:cstheme="minorHAnsi"/>
                      <w:sz w:val="24"/>
                    </w:rPr>
                    <w:t xml:space="preserve"> Цель работ – выявить как можно большее число уязвимостей на целевых системах.</w:t>
                  </w:r>
                </w:p>
                <w:p w14:paraId="785FED11" w14:textId="77777777" w:rsidR="00515704" w:rsidRPr="00515704" w:rsidRDefault="00515704" w:rsidP="00515704">
                  <w:pPr>
                    <w:pStyle w:val="ListParagraph"/>
                    <w:ind w:left="151"/>
                    <w:rPr>
                      <w:rFonts w:cstheme="minorHAnsi"/>
                      <w:sz w:val="24"/>
                    </w:rPr>
                  </w:pPr>
                </w:p>
                <w:p w14:paraId="13168B75" w14:textId="77777777" w:rsidR="00BA53D3" w:rsidRPr="008973DD" w:rsidRDefault="00515704" w:rsidP="00515704">
                  <w:pPr>
                    <w:pStyle w:val="ListParagraph"/>
                    <w:ind w:left="151"/>
                    <w:rPr>
                      <w:rFonts w:cstheme="minorHAnsi"/>
                      <w:sz w:val="24"/>
                    </w:rPr>
                  </w:pPr>
                  <w:r>
                    <w:rPr>
                      <w:rFonts w:cstheme="minorHAnsi"/>
                      <w:sz w:val="24"/>
                    </w:rPr>
                    <w:t>Данные работы обычно проводятся для конкретных критически-значимых ресурсов, для которых требуется обеспечить повышенный уровень защищенности.</w:t>
                  </w:r>
                </w:p>
              </w:tc>
            </w:tr>
          </w:tbl>
          <w:p w14:paraId="47EBC4BC" w14:textId="77777777" w:rsidR="00BA53D3" w:rsidRPr="00ED09F9" w:rsidRDefault="00BA53D3" w:rsidP="00BA53D3">
            <w:pPr>
              <w:pStyle w:val="ListParagraph"/>
              <w:ind w:left="459"/>
              <w:rPr>
                <w:rFonts w:cstheme="minorHAnsi"/>
                <w:sz w:val="24"/>
              </w:rPr>
            </w:pPr>
          </w:p>
        </w:tc>
      </w:tr>
    </w:tbl>
    <w:p w14:paraId="54E4946B" w14:textId="77777777" w:rsidR="002221BE" w:rsidRDefault="002221BE" w:rsidP="004117D9">
      <w:pPr>
        <w:pStyle w:val="1"/>
        <w:keepNext/>
        <w:ind w:left="-426"/>
        <w:rPr>
          <w:b/>
          <w:sz w:val="24"/>
          <w:szCs w:val="24"/>
          <w:lang w:val="ru-RU"/>
        </w:rPr>
      </w:pPr>
    </w:p>
    <w:p w14:paraId="601EB58B" w14:textId="77777777" w:rsidR="00F80D4E" w:rsidRDefault="002221BE" w:rsidP="00A61E15">
      <w:pPr>
        <w:pStyle w:val="1"/>
        <w:keepNext/>
        <w:pageBreakBefore/>
        <w:numPr>
          <w:ilvl w:val="0"/>
          <w:numId w:val="15"/>
        </w:numPr>
        <w:ind w:left="-425" w:firstLine="0"/>
        <w:rPr>
          <w:b/>
          <w:sz w:val="24"/>
          <w:szCs w:val="24"/>
          <w:lang w:val="ru-RU"/>
        </w:rPr>
      </w:pPr>
      <w:r>
        <w:rPr>
          <w:b/>
          <w:sz w:val="24"/>
          <w:szCs w:val="24"/>
          <w:lang w:val="ru-RU"/>
        </w:rPr>
        <w:lastRenderedPageBreak/>
        <w:t>Внутренний периметр</w:t>
      </w:r>
      <w:r w:rsidR="00424D46">
        <w:rPr>
          <w:b/>
          <w:sz w:val="24"/>
          <w:szCs w:val="24"/>
          <w:lang w:val="ru-RU"/>
        </w:rPr>
        <w:t>. Перечень систем, подлежащих обследованию</w:t>
      </w:r>
      <w:r w:rsidR="00424D46" w:rsidRPr="00424D46">
        <w:rPr>
          <w:b/>
          <w:sz w:val="24"/>
          <w:szCs w:val="24"/>
          <w:lang w:val="ru-RU"/>
        </w:rPr>
        <w:t>:</w:t>
      </w:r>
    </w:p>
    <w:tbl>
      <w:tblPr>
        <w:tblStyle w:val="TableGrid"/>
        <w:tblW w:w="15310" w:type="dxa"/>
        <w:tblInd w:w="-318" w:type="dxa"/>
        <w:tblLayout w:type="fixed"/>
        <w:tblLook w:val="04A0" w:firstRow="1" w:lastRow="0" w:firstColumn="1" w:lastColumn="0" w:noHBand="0" w:noVBand="1"/>
      </w:tblPr>
      <w:tblGrid>
        <w:gridCol w:w="559"/>
        <w:gridCol w:w="3978"/>
        <w:gridCol w:w="5528"/>
        <w:gridCol w:w="5245"/>
      </w:tblGrid>
      <w:tr w:rsidR="00ED09F9" w14:paraId="50943658" w14:textId="77777777" w:rsidTr="00BA53D3">
        <w:tc>
          <w:tcPr>
            <w:tcW w:w="4537" w:type="dxa"/>
            <w:gridSpan w:val="2"/>
            <w:shd w:val="clear" w:color="auto" w:fill="F2F2F2" w:themeFill="background1" w:themeFillShade="F2"/>
            <w:vAlign w:val="center"/>
          </w:tcPr>
          <w:p w14:paraId="15278C2F" w14:textId="77777777" w:rsidR="00ED09F9" w:rsidRPr="005D445A" w:rsidRDefault="002221BE" w:rsidP="00BA53D3">
            <w:pPr>
              <w:ind w:left="0" w:firstLine="0"/>
              <w:jc w:val="center"/>
              <w:rPr>
                <w:rFonts w:asciiTheme="minorHAnsi" w:hAnsiTheme="minorHAnsi" w:cstheme="minorHAnsi"/>
                <w:b/>
                <w:sz w:val="24"/>
              </w:rPr>
            </w:pPr>
            <w:r>
              <w:rPr>
                <w:rFonts w:asciiTheme="minorHAnsi" w:hAnsiTheme="minorHAnsi" w:cstheme="minorHAnsi"/>
                <w:b/>
                <w:sz w:val="24"/>
              </w:rPr>
              <w:t>Тип сервиса</w:t>
            </w:r>
          </w:p>
        </w:tc>
        <w:tc>
          <w:tcPr>
            <w:tcW w:w="5528" w:type="dxa"/>
            <w:shd w:val="clear" w:color="auto" w:fill="F2F2F2" w:themeFill="background1" w:themeFillShade="F2"/>
          </w:tcPr>
          <w:p w14:paraId="2939B620" w14:textId="77777777" w:rsidR="00ED09F9" w:rsidRPr="0014796D" w:rsidRDefault="00ED09F9" w:rsidP="00ED09F9">
            <w:pPr>
              <w:ind w:left="0" w:firstLine="0"/>
              <w:jc w:val="center"/>
              <w:rPr>
                <w:rFonts w:asciiTheme="minorHAnsi" w:hAnsiTheme="minorHAnsi" w:cstheme="minorHAnsi"/>
                <w:b/>
                <w:sz w:val="24"/>
              </w:rPr>
            </w:pPr>
            <w:r>
              <w:rPr>
                <w:rFonts w:asciiTheme="minorHAnsi" w:hAnsiTheme="minorHAnsi" w:cstheme="minorHAnsi"/>
                <w:b/>
                <w:sz w:val="24"/>
              </w:rPr>
              <w:t xml:space="preserve">Перечень </w:t>
            </w:r>
            <w:r>
              <w:rPr>
                <w:rFonts w:asciiTheme="minorHAnsi" w:hAnsiTheme="minorHAnsi" w:cstheme="minorHAnsi"/>
                <w:b/>
                <w:sz w:val="24"/>
                <w:lang w:val="en-US"/>
              </w:rPr>
              <w:t>IP</w:t>
            </w:r>
            <w:r w:rsidRPr="0014796D">
              <w:rPr>
                <w:rFonts w:asciiTheme="minorHAnsi" w:hAnsiTheme="minorHAnsi" w:cstheme="minorHAnsi"/>
                <w:b/>
                <w:sz w:val="24"/>
              </w:rPr>
              <w:t xml:space="preserve"> с указанием сервисов</w:t>
            </w:r>
          </w:p>
        </w:tc>
        <w:tc>
          <w:tcPr>
            <w:tcW w:w="5245" w:type="dxa"/>
            <w:shd w:val="clear" w:color="auto" w:fill="F2F2F2" w:themeFill="background1" w:themeFillShade="F2"/>
          </w:tcPr>
          <w:p w14:paraId="260CB54E" w14:textId="77777777" w:rsidR="00ED09F9" w:rsidRDefault="00ED09F9" w:rsidP="00BA53D3">
            <w:pPr>
              <w:ind w:left="0" w:firstLine="0"/>
              <w:jc w:val="center"/>
              <w:rPr>
                <w:rFonts w:asciiTheme="minorHAnsi" w:hAnsiTheme="minorHAnsi" w:cstheme="minorHAnsi"/>
                <w:b/>
                <w:sz w:val="24"/>
              </w:rPr>
            </w:pPr>
            <w:r>
              <w:rPr>
                <w:rFonts w:asciiTheme="minorHAnsi" w:hAnsiTheme="minorHAnsi" w:cstheme="minorHAnsi"/>
                <w:b/>
                <w:sz w:val="24"/>
              </w:rPr>
              <w:t>Пример</w:t>
            </w:r>
          </w:p>
        </w:tc>
      </w:tr>
      <w:tr w:rsidR="002221BE" w:rsidRPr="00ED09F9" w14:paraId="01C7727B" w14:textId="77777777" w:rsidTr="00BA53D3">
        <w:trPr>
          <w:trHeight w:val="2877"/>
        </w:trPr>
        <w:tc>
          <w:tcPr>
            <w:tcW w:w="559" w:type="dxa"/>
            <w:shd w:val="clear" w:color="auto" w:fill="F2F2F2" w:themeFill="background1" w:themeFillShade="F2"/>
            <w:vAlign w:val="center"/>
          </w:tcPr>
          <w:p w14:paraId="60F5B2F8" w14:textId="77777777" w:rsidR="002221BE" w:rsidRPr="00A61E15" w:rsidRDefault="002221BE" w:rsidP="00BA53D3">
            <w:pPr>
              <w:ind w:left="0"/>
              <w:jc w:val="center"/>
              <w:rPr>
                <w:rFonts w:asciiTheme="minorHAnsi" w:hAnsiTheme="minorHAnsi" w:cstheme="minorHAnsi"/>
                <w:b/>
                <w:sz w:val="24"/>
              </w:rPr>
            </w:pPr>
            <w:r w:rsidRPr="00A61E15">
              <w:rPr>
                <w:rFonts w:asciiTheme="minorHAnsi" w:hAnsiTheme="minorHAnsi" w:cstheme="minorHAnsi"/>
                <w:b/>
                <w:sz w:val="24"/>
              </w:rPr>
              <w:t>1.</w:t>
            </w:r>
          </w:p>
        </w:tc>
        <w:tc>
          <w:tcPr>
            <w:tcW w:w="3978" w:type="dxa"/>
            <w:shd w:val="clear" w:color="auto" w:fill="F2F2F2" w:themeFill="background1" w:themeFillShade="F2"/>
            <w:vAlign w:val="center"/>
          </w:tcPr>
          <w:p w14:paraId="4CDFCE9A" w14:textId="77777777" w:rsidR="002221BE" w:rsidRPr="00A61E15" w:rsidRDefault="002221BE" w:rsidP="00BA53D3">
            <w:pPr>
              <w:ind w:left="0"/>
              <w:rPr>
                <w:rFonts w:asciiTheme="minorHAnsi" w:hAnsiTheme="minorHAnsi" w:cstheme="minorHAnsi"/>
                <w:b/>
                <w:sz w:val="24"/>
              </w:rPr>
            </w:pPr>
            <w:r>
              <w:rPr>
                <w:rFonts w:asciiTheme="minorHAnsi" w:hAnsiTheme="minorHAnsi" w:cstheme="minorHAnsi"/>
                <w:b/>
                <w:sz w:val="24"/>
              </w:rPr>
              <w:t>Сетевые сервисы</w:t>
            </w:r>
          </w:p>
        </w:tc>
        <w:tc>
          <w:tcPr>
            <w:tcW w:w="5528" w:type="dxa"/>
          </w:tcPr>
          <w:p w14:paraId="4105C31C" w14:textId="77777777" w:rsidR="007363C1" w:rsidRPr="007363C1" w:rsidRDefault="007363C1" w:rsidP="00622819">
            <w:pPr>
              <w:ind w:left="0" w:firstLine="0"/>
              <w:rPr>
                <w:rFonts w:asciiTheme="minorHAnsi" w:hAnsiTheme="minorHAnsi" w:cstheme="minorHAnsi"/>
                <w:sz w:val="24"/>
                <w:lang w:val="en-US"/>
              </w:rPr>
            </w:pPr>
          </w:p>
        </w:tc>
        <w:tc>
          <w:tcPr>
            <w:tcW w:w="5245" w:type="dxa"/>
            <w:shd w:val="clear" w:color="auto" w:fill="F2F2F2" w:themeFill="background1" w:themeFillShade="F2"/>
          </w:tcPr>
          <w:p w14:paraId="151AE8DC" w14:textId="77777777" w:rsidR="002221BE" w:rsidRPr="00ED09F9" w:rsidRDefault="002221BE" w:rsidP="00BA53D3">
            <w:pPr>
              <w:ind w:left="0" w:firstLine="0"/>
              <w:rPr>
                <w:rFonts w:asciiTheme="minorHAnsi" w:hAnsiTheme="minorHAnsi" w:cstheme="minorHAnsi"/>
                <w:sz w:val="24"/>
              </w:rPr>
            </w:pPr>
            <w:r w:rsidRPr="00ED09F9">
              <w:rPr>
                <w:rFonts w:asciiTheme="minorHAnsi" w:hAnsiTheme="minorHAnsi" w:cstheme="minorHAnsi"/>
                <w:sz w:val="24"/>
              </w:rPr>
              <w:t>Внутренние сервера:</w:t>
            </w:r>
          </w:p>
          <w:p w14:paraId="4463F1AD" w14:textId="77777777" w:rsidR="002221BE" w:rsidRPr="00E56BFD" w:rsidRDefault="002221BE" w:rsidP="00BA53D3">
            <w:pPr>
              <w:ind w:left="0" w:firstLine="0"/>
              <w:rPr>
                <w:rFonts w:asciiTheme="minorHAnsi" w:hAnsiTheme="minorHAnsi" w:cstheme="minorHAnsi"/>
                <w:sz w:val="24"/>
              </w:rPr>
            </w:pPr>
            <w:proofErr w:type="gramStart"/>
            <w:r w:rsidRPr="00E56BFD">
              <w:rPr>
                <w:rFonts w:asciiTheme="minorHAnsi" w:hAnsiTheme="minorHAnsi" w:cstheme="minorHAnsi"/>
                <w:sz w:val="24"/>
              </w:rPr>
              <w:t>172.16.16.2:</w:t>
            </w:r>
            <w:r w:rsidRPr="00ED09F9">
              <w:rPr>
                <w:rFonts w:asciiTheme="minorHAnsi" w:hAnsiTheme="minorHAnsi" w:cstheme="minorHAnsi"/>
                <w:sz w:val="24"/>
                <w:lang w:val="en-US"/>
              </w:rPr>
              <w:t>http</w:t>
            </w:r>
            <w:proofErr w:type="gramEnd"/>
            <w:r w:rsidRPr="00E56BFD">
              <w:rPr>
                <w:rFonts w:asciiTheme="minorHAnsi" w:hAnsiTheme="minorHAnsi" w:cstheme="minorHAnsi"/>
                <w:sz w:val="24"/>
              </w:rPr>
              <w:t>,</w:t>
            </w:r>
            <w:r w:rsidRPr="00ED09F9">
              <w:rPr>
                <w:rFonts w:asciiTheme="minorHAnsi" w:hAnsiTheme="minorHAnsi" w:cstheme="minorHAnsi"/>
                <w:sz w:val="24"/>
                <w:lang w:val="en-US"/>
              </w:rPr>
              <w:t>https</w:t>
            </w:r>
            <w:r w:rsidRPr="00E56BFD">
              <w:rPr>
                <w:rFonts w:asciiTheme="minorHAnsi" w:hAnsiTheme="minorHAnsi" w:cstheme="minorHAnsi"/>
                <w:sz w:val="24"/>
              </w:rPr>
              <w:t>,</w:t>
            </w:r>
            <w:r w:rsidRPr="00ED09F9">
              <w:rPr>
                <w:rFonts w:asciiTheme="minorHAnsi" w:hAnsiTheme="minorHAnsi" w:cstheme="minorHAnsi"/>
                <w:sz w:val="24"/>
                <w:lang w:val="en-US"/>
              </w:rPr>
              <w:t>ftp</w:t>
            </w:r>
            <w:r w:rsidRPr="00E56BFD">
              <w:rPr>
                <w:rFonts w:asciiTheme="minorHAnsi" w:hAnsiTheme="minorHAnsi" w:cstheme="minorHAnsi"/>
                <w:sz w:val="24"/>
              </w:rPr>
              <w:t xml:space="preserve">, </w:t>
            </w:r>
            <w:r w:rsidRPr="00ED09F9">
              <w:rPr>
                <w:rFonts w:asciiTheme="minorHAnsi" w:hAnsiTheme="minorHAnsi" w:cstheme="minorHAnsi"/>
                <w:sz w:val="24"/>
                <w:lang w:val="en-US"/>
              </w:rPr>
              <w:t>AD</w:t>
            </w:r>
            <w:r w:rsidRPr="00E56BFD">
              <w:rPr>
                <w:rFonts w:asciiTheme="minorHAnsi" w:hAnsiTheme="minorHAnsi" w:cstheme="minorHAnsi"/>
                <w:sz w:val="24"/>
              </w:rPr>
              <w:t xml:space="preserve">; </w:t>
            </w:r>
          </w:p>
          <w:p w14:paraId="493B44B3" w14:textId="77777777" w:rsidR="002221BE" w:rsidRPr="00ED09F9" w:rsidRDefault="002221BE" w:rsidP="00ED09F9">
            <w:pPr>
              <w:ind w:left="0" w:firstLine="0"/>
              <w:rPr>
                <w:rFonts w:asciiTheme="minorHAnsi" w:hAnsiTheme="minorHAnsi" w:cstheme="minorHAnsi"/>
                <w:sz w:val="24"/>
                <w:lang w:val="en-US"/>
              </w:rPr>
            </w:pPr>
            <w:proofErr w:type="gramStart"/>
            <w:r w:rsidRPr="00ED09F9">
              <w:rPr>
                <w:rFonts w:asciiTheme="minorHAnsi" w:hAnsiTheme="minorHAnsi" w:cstheme="minorHAnsi"/>
                <w:sz w:val="24"/>
                <w:lang w:val="en-US"/>
              </w:rPr>
              <w:t>10.10.0.15:http</w:t>
            </w:r>
            <w:proofErr w:type="gramEnd"/>
            <w:r w:rsidRPr="00ED09F9">
              <w:rPr>
                <w:rFonts w:asciiTheme="minorHAnsi" w:hAnsiTheme="minorHAnsi" w:cstheme="minorHAnsi"/>
                <w:sz w:val="24"/>
                <w:lang w:val="en-US"/>
              </w:rPr>
              <w:t>, smtp, DNS-server.</w:t>
            </w:r>
          </w:p>
        </w:tc>
      </w:tr>
      <w:tr w:rsidR="002221BE" w:rsidRPr="005D445A" w14:paraId="02E6707A" w14:textId="77777777" w:rsidTr="00515704">
        <w:trPr>
          <w:trHeight w:val="1553"/>
        </w:trPr>
        <w:tc>
          <w:tcPr>
            <w:tcW w:w="559" w:type="dxa"/>
            <w:shd w:val="clear" w:color="auto" w:fill="F2F2F2" w:themeFill="background1" w:themeFillShade="F2"/>
            <w:vAlign w:val="center"/>
          </w:tcPr>
          <w:p w14:paraId="5B7F77ED" w14:textId="77777777" w:rsidR="002221BE" w:rsidRPr="005D445A" w:rsidRDefault="002221BE" w:rsidP="00BA53D3">
            <w:pPr>
              <w:ind w:left="0"/>
              <w:jc w:val="center"/>
              <w:rPr>
                <w:rFonts w:asciiTheme="minorHAnsi" w:hAnsiTheme="minorHAnsi" w:cstheme="minorHAnsi"/>
                <w:b/>
                <w:sz w:val="24"/>
              </w:rPr>
            </w:pPr>
            <w:r w:rsidRPr="00ED09F9">
              <w:rPr>
                <w:rFonts w:asciiTheme="minorHAnsi" w:hAnsiTheme="minorHAnsi" w:cstheme="minorHAnsi"/>
                <w:b/>
                <w:sz w:val="24"/>
              </w:rPr>
              <w:t>2</w:t>
            </w:r>
            <w:r>
              <w:rPr>
                <w:rFonts w:asciiTheme="minorHAnsi" w:hAnsiTheme="minorHAnsi" w:cstheme="minorHAnsi"/>
                <w:b/>
                <w:sz w:val="24"/>
              </w:rPr>
              <w:t>.</w:t>
            </w:r>
          </w:p>
        </w:tc>
        <w:tc>
          <w:tcPr>
            <w:tcW w:w="3978" w:type="dxa"/>
            <w:shd w:val="clear" w:color="auto" w:fill="F2F2F2" w:themeFill="background1" w:themeFillShade="F2"/>
            <w:vAlign w:val="center"/>
          </w:tcPr>
          <w:p w14:paraId="4428B57D" w14:textId="77777777" w:rsidR="002221BE" w:rsidRPr="005D445A" w:rsidRDefault="002221BE" w:rsidP="00BA53D3">
            <w:pPr>
              <w:ind w:left="0"/>
              <w:rPr>
                <w:rFonts w:asciiTheme="minorHAnsi" w:hAnsiTheme="minorHAnsi" w:cstheme="minorHAnsi"/>
                <w:b/>
                <w:sz w:val="24"/>
              </w:rPr>
            </w:pPr>
            <w:r>
              <w:rPr>
                <w:rFonts w:asciiTheme="minorHAnsi" w:hAnsiTheme="minorHAnsi" w:cstheme="minorHAnsi"/>
                <w:b/>
                <w:sz w:val="24"/>
              </w:rPr>
              <w:t>Веб-сервисы</w:t>
            </w:r>
          </w:p>
        </w:tc>
        <w:tc>
          <w:tcPr>
            <w:tcW w:w="5528" w:type="dxa"/>
          </w:tcPr>
          <w:p w14:paraId="68C74696" w14:textId="77777777" w:rsidR="00227B32" w:rsidRPr="00F84FC5" w:rsidRDefault="00227B32" w:rsidP="00622819">
            <w:pPr>
              <w:ind w:left="0" w:firstLine="0"/>
              <w:rPr>
                <w:rFonts w:asciiTheme="minorHAnsi" w:hAnsiTheme="minorHAnsi" w:cstheme="minorHAnsi"/>
                <w:sz w:val="24"/>
                <w:lang w:val="en-US"/>
              </w:rPr>
            </w:pPr>
          </w:p>
        </w:tc>
        <w:tc>
          <w:tcPr>
            <w:tcW w:w="5245" w:type="dxa"/>
            <w:shd w:val="clear" w:color="auto" w:fill="F2F2F2" w:themeFill="background1" w:themeFillShade="F2"/>
          </w:tcPr>
          <w:p w14:paraId="3FEBE1F4" w14:textId="77777777" w:rsidR="002221BE" w:rsidRPr="00ED09F9" w:rsidRDefault="002221BE" w:rsidP="00BA53D3">
            <w:pPr>
              <w:ind w:left="0" w:firstLine="0"/>
              <w:rPr>
                <w:rFonts w:asciiTheme="minorHAnsi" w:hAnsiTheme="minorHAnsi" w:cstheme="minorHAnsi"/>
                <w:sz w:val="24"/>
              </w:rPr>
            </w:pPr>
            <w:r w:rsidRPr="00ED09F9">
              <w:rPr>
                <w:rFonts w:asciiTheme="minorHAnsi" w:hAnsiTheme="minorHAnsi" w:cstheme="minorHAnsi"/>
                <w:sz w:val="24"/>
              </w:rPr>
              <w:t>192.168.100.25: веб-сайт. Сайт-визитка.</w:t>
            </w:r>
          </w:p>
          <w:p w14:paraId="574811F9" w14:textId="77777777" w:rsidR="002221BE" w:rsidRPr="00ED09F9" w:rsidRDefault="002221BE" w:rsidP="00BA53D3">
            <w:pPr>
              <w:ind w:left="0" w:firstLine="0"/>
              <w:rPr>
                <w:rFonts w:asciiTheme="minorHAnsi" w:hAnsiTheme="minorHAnsi" w:cstheme="minorHAnsi"/>
                <w:sz w:val="24"/>
              </w:rPr>
            </w:pPr>
            <w:r w:rsidRPr="00ED09F9">
              <w:rPr>
                <w:rFonts w:asciiTheme="minorHAnsi" w:hAnsiTheme="minorHAnsi" w:cstheme="minorHAnsi"/>
                <w:sz w:val="24"/>
              </w:rPr>
              <w:t>192.168.23.41: Веб-сервис обмена документами между сотрудниками и контрагентами. Присутствует авторизация пользователей. Сервис хранит конфиденциальную информацию.</w:t>
            </w:r>
          </w:p>
        </w:tc>
      </w:tr>
      <w:tr w:rsidR="00ED09F9" w:rsidRPr="005D445A" w14:paraId="1B07635D" w14:textId="77777777" w:rsidTr="00BA53D3">
        <w:trPr>
          <w:trHeight w:val="2877"/>
        </w:trPr>
        <w:tc>
          <w:tcPr>
            <w:tcW w:w="559" w:type="dxa"/>
            <w:shd w:val="clear" w:color="auto" w:fill="F2F2F2" w:themeFill="background1" w:themeFillShade="F2"/>
            <w:vAlign w:val="center"/>
          </w:tcPr>
          <w:p w14:paraId="5D75A4D4" w14:textId="77777777" w:rsidR="00ED09F9" w:rsidRPr="00ED09F9" w:rsidRDefault="00ED09F9" w:rsidP="00BA53D3">
            <w:pPr>
              <w:ind w:left="0"/>
              <w:jc w:val="center"/>
              <w:rPr>
                <w:rFonts w:asciiTheme="minorHAnsi" w:hAnsiTheme="minorHAnsi" w:cstheme="minorHAnsi"/>
                <w:b/>
                <w:sz w:val="24"/>
              </w:rPr>
            </w:pPr>
            <w:r>
              <w:rPr>
                <w:rFonts w:asciiTheme="minorHAnsi" w:hAnsiTheme="minorHAnsi" w:cstheme="minorHAnsi"/>
                <w:b/>
                <w:sz w:val="24"/>
              </w:rPr>
              <w:lastRenderedPageBreak/>
              <w:t>3.</w:t>
            </w:r>
          </w:p>
        </w:tc>
        <w:tc>
          <w:tcPr>
            <w:tcW w:w="3978" w:type="dxa"/>
            <w:shd w:val="clear" w:color="auto" w:fill="F2F2F2" w:themeFill="background1" w:themeFillShade="F2"/>
            <w:vAlign w:val="center"/>
          </w:tcPr>
          <w:p w14:paraId="05412ED1" w14:textId="77777777" w:rsidR="00ED09F9" w:rsidRDefault="002221BE" w:rsidP="00BA53D3">
            <w:pPr>
              <w:ind w:left="0"/>
              <w:rPr>
                <w:rFonts w:asciiTheme="minorHAnsi" w:hAnsiTheme="minorHAnsi" w:cstheme="minorHAnsi"/>
                <w:b/>
                <w:sz w:val="24"/>
              </w:rPr>
            </w:pPr>
            <w:r>
              <w:rPr>
                <w:rFonts w:asciiTheme="minorHAnsi" w:hAnsiTheme="minorHAnsi" w:cstheme="minorHAnsi"/>
                <w:b/>
                <w:sz w:val="24"/>
              </w:rPr>
              <w:t>Р</w:t>
            </w:r>
            <w:r w:rsidR="00ED09F9">
              <w:rPr>
                <w:rFonts w:asciiTheme="minorHAnsi" w:hAnsiTheme="minorHAnsi" w:cstheme="minorHAnsi"/>
                <w:b/>
                <w:sz w:val="24"/>
              </w:rPr>
              <w:t>абочие станции пользователей.</w:t>
            </w:r>
          </w:p>
        </w:tc>
        <w:tc>
          <w:tcPr>
            <w:tcW w:w="5528" w:type="dxa"/>
          </w:tcPr>
          <w:p w14:paraId="30ADAB38" w14:textId="77777777" w:rsidR="00ED09F9" w:rsidRPr="00762663" w:rsidRDefault="00ED09F9" w:rsidP="00BA53D3">
            <w:pPr>
              <w:ind w:left="0" w:firstLine="0"/>
              <w:rPr>
                <w:rFonts w:asciiTheme="minorHAnsi" w:hAnsiTheme="minorHAnsi" w:cstheme="minorHAnsi"/>
                <w:sz w:val="24"/>
              </w:rPr>
            </w:pPr>
          </w:p>
        </w:tc>
        <w:tc>
          <w:tcPr>
            <w:tcW w:w="5245" w:type="dxa"/>
            <w:shd w:val="clear" w:color="auto" w:fill="F2F2F2" w:themeFill="background1" w:themeFillShade="F2"/>
          </w:tcPr>
          <w:p w14:paraId="118E4C07" w14:textId="77777777" w:rsidR="00ED09F9" w:rsidRPr="00ED09F9" w:rsidRDefault="00ED09F9" w:rsidP="00BA53D3">
            <w:pPr>
              <w:ind w:left="0" w:firstLine="0"/>
              <w:rPr>
                <w:rFonts w:asciiTheme="minorHAnsi" w:hAnsiTheme="minorHAnsi" w:cstheme="minorHAnsi"/>
                <w:sz w:val="24"/>
              </w:rPr>
            </w:pPr>
            <w:r w:rsidRPr="00ED09F9">
              <w:rPr>
                <w:rFonts w:asciiTheme="minorHAnsi" w:hAnsiTheme="minorHAnsi" w:cstheme="minorHAnsi"/>
                <w:sz w:val="24"/>
              </w:rPr>
              <w:t>172.16.0.1\24 – рабочие станции сотрудников. Типовая настройка.</w:t>
            </w:r>
          </w:p>
        </w:tc>
      </w:tr>
    </w:tbl>
    <w:p w14:paraId="057BB0D1" w14:textId="2CC44C08" w:rsidR="00EF4328" w:rsidRDefault="00EF4328" w:rsidP="00F80D4E">
      <w:pPr>
        <w:pStyle w:val="1"/>
        <w:keepNext/>
        <w:ind w:left="-426"/>
        <w:rPr>
          <w:sz w:val="24"/>
          <w:szCs w:val="24"/>
          <w:lang w:val="ru-RU"/>
        </w:rPr>
      </w:pPr>
    </w:p>
    <w:p w14:paraId="01A59DBC" w14:textId="77777777" w:rsidR="00EF4328" w:rsidRDefault="00EF4328">
      <w:pPr>
        <w:spacing w:before="0" w:after="200" w:line="276" w:lineRule="auto"/>
        <w:ind w:left="0" w:firstLine="0"/>
        <w:jc w:val="left"/>
        <w:rPr>
          <w:rFonts w:ascii="Calibri" w:eastAsia="Times New Roman" w:hAnsi="Calibri" w:cs="Times New Roman"/>
          <w:sz w:val="24"/>
          <w:lang w:eastAsia="en-US"/>
        </w:rPr>
      </w:pPr>
      <w:r>
        <w:rPr>
          <w:sz w:val="24"/>
        </w:rPr>
        <w:br w:type="page"/>
      </w:r>
    </w:p>
    <w:p w14:paraId="59FBD26B" w14:textId="77777777" w:rsidR="00ED09F9" w:rsidRDefault="00ED09F9" w:rsidP="00F80D4E">
      <w:pPr>
        <w:pStyle w:val="1"/>
        <w:keepNext/>
        <w:ind w:left="-426"/>
        <w:rPr>
          <w:sz w:val="24"/>
          <w:szCs w:val="24"/>
          <w:lang w:val="ru-RU"/>
        </w:rPr>
      </w:pPr>
    </w:p>
    <w:tbl>
      <w:tblPr>
        <w:tblStyle w:val="TableGrid"/>
        <w:tblW w:w="15310" w:type="dxa"/>
        <w:tblInd w:w="-318" w:type="dxa"/>
        <w:tblLayout w:type="fixed"/>
        <w:tblLook w:val="04A0" w:firstRow="1" w:lastRow="0" w:firstColumn="1" w:lastColumn="0" w:noHBand="0" w:noVBand="1"/>
      </w:tblPr>
      <w:tblGrid>
        <w:gridCol w:w="559"/>
        <w:gridCol w:w="3978"/>
        <w:gridCol w:w="10773"/>
      </w:tblGrid>
      <w:tr w:rsidR="00515704" w:rsidRPr="00ED09F9" w14:paraId="24E19D18" w14:textId="77777777" w:rsidTr="00515704">
        <w:trPr>
          <w:trHeight w:val="1691"/>
        </w:trPr>
        <w:tc>
          <w:tcPr>
            <w:tcW w:w="559" w:type="dxa"/>
            <w:shd w:val="clear" w:color="auto" w:fill="F2F2F2" w:themeFill="background1" w:themeFillShade="F2"/>
            <w:vAlign w:val="center"/>
          </w:tcPr>
          <w:p w14:paraId="753B0715" w14:textId="77777777" w:rsidR="00515704" w:rsidRPr="005D445A" w:rsidRDefault="00515704" w:rsidP="00515704">
            <w:pPr>
              <w:ind w:left="0"/>
              <w:jc w:val="center"/>
              <w:rPr>
                <w:rFonts w:asciiTheme="minorHAnsi" w:hAnsiTheme="minorHAnsi" w:cstheme="minorHAnsi"/>
                <w:b/>
                <w:sz w:val="24"/>
              </w:rPr>
            </w:pPr>
            <w:r>
              <w:rPr>
                <w:rFonts w:asciiTheme="minorHAnsi" w:hAnsiTheme="minorHAnsi" w:cstheme="minorHAnsi"/>
                <w:b/>
                <w:sz w:val="24"/>
              </w:rPr>
              <w:t>1.</w:t>
            </w:r>
          </w:p>
        </w:tc>
        <w:tc>
          <w:tcPr>
            <w:tcW w:w="3978" w:type="dxa"/>
            <w:shd w:val="clear" w:color="auto" w:fill="F2F2F2" w:themeFill="background1" w:themeFillShade="F2"/>
            <w:vAlign w:val="center"/>
          </w:tcPr>
          <w:p w14:paraId="748BA391" w14:textId="77777777" w:rsidR="00515704" w:rsidRDefault="00515704" w:rsidP="00515704">
            <w:pPr>
              <w:ind w:left="0"/>
              <w:rPr>
                <w:rFonts w:asciiTheme="minorHAnsi" w:hAnsiTheme="minorHAnsi" w:cstheme="minorHAnsi"/>
                <w:b/>
                <w:sz w:val="24"/>
              </w:rPr>
            </w:pPr>
            <w:r>
              <w:rPr>
                <w:rFonts w:asciiTheme="minorHAnsi" w:hAnsiTheme="minorHAnsi" w:cstheme="minorHAnsi"/>
                <w:b/>
                <w:sz w:val="24"/>
              </w:rPr>
              <w:t>Требуемые к проведению работы на перечисленных внутренних ресурсах</w:t>
            </w:r>
          </w:p>
          <w:p w14:paraId="2C0EE418" w14:textId="77777777" w:rsidR="00515704" w:rsidRPr="005D445A" w:rsidRDefault="00515704" w:rsidP="00515704">
            <w:pPr>
              <w:ind w:left="0"/>
              <w:rPr>
                <w:rFonts w:asciiTheme="minorHAnsi" w:hAnsiTheme="minorHAnsi" w:cstheme="minorHAnsi"/>
                <w:b/>
                <w:sz w:val="24"/>
              </w:rPr>
            </w:pPr>
            <w:r>
              <w:rPr>
                <w:rFonts w:asciiTheme="minorHAnsi" w:hAnsiTheme="minorHAnsi" w:cstheme="minorHAnsi"/>
                <w:b/>
                <w:sz w:val="24"/>
              </w:rPr>
              <w:t>(поставьте отметку, где необходимо)</w:t>
            </w:r>
          </w:p>
        </w:tc>
        <w:tc>
          <w:tcPr>
            <w:tcW w:w="10773" w:type="dxa"/>
          </w:tcPr>
          <w:tbl>
            <w:tblPr>
              <w:tblStyle w:val="TableGrid"/>
              <w:tblW w:w="0" w:type="auto"/>
              <w:tblInd w:w="17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4"/>
              <w:gridCol w:w="709"/>
              <w:gridCol w:w="9189"/>
            </w:tblGrid>
            <w:tr w:rsidR="00515704" w:rsidRPr="00837F29" w14:paraId="151EEA2B" w14:textId="77777777" w:rsidTr="00515704">
              <w:tc>
                <w:tcPr>
                  <w:tcW w:w="454" w:type="dxa"/>
                </w:tcPr>
                <w:p w14:paraId="52512E48" w14:textId="77777777" w:rsidR="00515704" w:rsidRDefault="00515704" w:rsidP="00515704">
                  <w:pPr>
                    <w:ind w:left="0" w:firstLine="0"/>
                    <w:rPr>
                      <w:rFonts w:cstheme="minorHAnsi"/>
                      <w:sz w:val="24"/>
                      <w:lang w:val="en-US"/>
                    </w:rPr>
                  </w:pPr>
                  <w:r>
                    <w:rPr>
                      <w:rFonts w:cstheme="minorHAnsi"/>
                      <w:sz w:val="24"/>
                      <w:lang w:val="en-US"/>
                    </w:rPr>
                    <w:t>1.</w:t>
                  </w:r>
                </w:p>
              </w:tc>
              <w:tc>
                <w:tcPr>
                  <w:tcW w:w="709" w:type="dxa"/>
                </w:tcPr>
                <w:p w14:paraId="0F695787" w14:textId="77777777" w:rsidR="00515704" w:rsidRPr="008973DD" w:rsidRDefault="00E0307B" w:rsidP="00515704">
                  <w:pPr>
                    <w:ind w:left="0" w:firstLine="0"/>
                    <w:rPr>
                      <w:rFonts w:asciiTheme="minorHAnsi" w:hAnsiTheme="minorHAnsi" w:cstheme="minorHAnsi"/>
                      <w:sz w:val="24"/>
                      <w:lang w:val="en-US"/>
                    </w:rPr>
                  </w:pPr>
                  <w:r>
                    <w:rPr>
                      <w:rFonts w:eastAsiaTheme="majorEastAsia" w:cs="Arial"/>
                      <w:b/>
                      <w:bCs/>
                      <w:noProof/>
                      <w:color w:val="990033"/>
                      <w:sz w:val="24"/>
                      <w:lang w:val="en-US" w:eastAsia="en-US"/>
                    </w:rPr>
                    <w:drawing>
                      <wp:inline distT="0" distB="0" distL="0" distR="0" wp14:anchorId="3EC281B9" wp14:editId="46F772AB">
                        <wp:extent cx="1270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515704" w:rsidRPr="008973DD">
                    <w:rPr>
                      <w:rFonts w:asciiTheme="minorHAnsi" w:hAnsiTheme="minorHAnsi" w:cs="Arial"/>
                      <w:color w:val="990033"/>
                      <w:sz w:val="24"/>
                    </w:rPr>
                    <w:t>Да</w:t>
                  </w:r>
                </w:p>
              </w:tc>
              <w:tc>
                <w:tcPr>
                  <w:tcW w:w="9189" w:type="dxa"/>
                </w:tcPr>
                <w:p w14:paraId="574F8193" w14:textId="77777777" w:rsidR="00515704" w:rsidRPr="00515704" w:rsidRDefault="00515704" w:rsidP="00515704">
                  <w:pPr>
                    <w:pStyle w:val="ListParagraph"/>
                    <w:ind w:left="151"/>
                    <w:rPr>
                      <w:rFonts w:cstheme="minorHAnsi"/>
                      <w:b/>
                      <w:sz w:val="8"/>
                      <w:szCs w:val="8"/>
                    </w:rPr>
                  </w:pPr>
                </w:p>
                <w:p w14:paraId="202AD2B3" w14:textId="77777777" w:rsidR="00515704" w:rsidRDefault="00515704" w:rsidP="00515704">
                  <w:pPr>
                    <w:pStyle w:val="ListParagraph"/>
                    <w:ind w:left="151"/>
                    <w:rPr>
                      <w:rFonts w:cstheme="minorHAnsi"/>
                      <w:sz w:val="24"/>
                    </w:rPr>
                  </w:pPr>
                  <w:r w:rsidRPr="000F2E40">
                    <w:rPr>
                      <w:rFonts w:cstheme="minorHAnsi"/>
                      <w:b/>
                      <w:sz w:val="24"/>
                    </w:rPr>
                    <w:t>“</w:t>
                  </w:r>
                  <w:r>
                    <w:rPr>
                      <w:rFonts w:cstheme="minorHAnsi"/>
                      <w:b/>
                      <w:sz w:val="24"/>
                    </w:rPr>
                    <w:t>Базовое</w:t>
                  </w:r>
                  <w:r w:rsidRPr="000F2E40">
                    <w:rPr>
                      <w:rFonts w:cstheme="minorHAnsi"/>
                      <w:b/>
                      <w:sz w:val="24"/>
                    </w:rPr>
                    <w:t xml:space="preserve"> тестирование”.</w:t>
                  </w:r>
                  <w:r w:rsidRPr="002221BE">
                    <w:rPr>
                      <w:rFonts w:cstheme="minorHAnsi"/>
                      <w:sz w:val="24"/>
                    </w:rPr>
                    <w:t xml:space="preserve"> Позволяет получить понимание общей степени защи</w:t>
                  </w:r>
                  <w:r>
                    <w:rPr>
                      <w:rFonts w:cstheme="minorHAnsi"/>
                      <w:sz w:val="24"/>
                    </w:rPr>
                    <w:t xml:space="preserve">щенности перечисленных ресурсов и показывает, каких результатов добьется злоумышленник в первые дни своей работы. Отчет содержит выявленные в ходе работ уязвимости и примеры их использования. </w:t>
                  </w:r>
                </w:p>
                <w:p w14:paraId="25E1DEE4" w14:textId="77777777" w:rsidR="00515704" w:rsidRDefault="00515704" w:rsidP="00515704">
                  <w:pPr>
                    <w:pStyle w:val="ListParagraph"/>
                    <w:ind w:left="825"/>
                    <w:rPr>
                      <w:rFonts w:cstheme="minorHAnsi"/>
                      <w:sz w:val="24"/>
                    </w:rPr>
                  </w:pPr>
                </w:p>
                <w:p w14:paraId="65309DB4" w14:textId="77777777" w:rsidR="00515704" w:rsidRPr="00515704" w:rsidRDefault="00515704" w:rsidP="00515704">
                  <w:pPr>
                    <w:pStyle w:val="ListParagraph"/>
                    <w:ind w:left="151"/>
                    <w:rPr>
                      <w:rFonts w:cstheme="minorHAnsi"/>
                      <w:sz w:val="24"/>
                    </w:rPr>
                  </w:pPr>
                  <w:r w:rsidRPr="00515704">
                    <w:rPr>
                      <w:rFonts w:cstheme="minorHAnsi"/>
                      <w:sz w:val="24"/>
                    </w:rPr>
                    <w:t>Является лучшим выбором для компаний, в которых ранее не проводился тест на проникновение\анализ защищенности.</w:t>
                  </w:r>
                </w:p>
              </w:tc>
            </w:tr>
            <w:tr w:rsidR="00515704" w:rsidRPr="00837F29" w14:paraId="355216F2" w14:textId="77777777" w:rsidTr="00515704">
              <w:tc>
                <w:tcPr>
                  <w:tcW w:w="454" w:type="dxa"/>
                </w:tcPr>
                <w:p w14:paraId="5E0A3D0D" w14:textId="77777777" w:rsidR="00515704" w:rsidRDefault="00515704" w:rsidP="00515704">
                  <w:pPr>
                    <w:ind w:left="0" w:firstLine="0"/>
                    <w:rPr>
                      <w:rFonts w:cstheme="minorHAnsi"/>
                      <w:sz w:val="24"/>
                      <w:lang w:val="en-US"/>
                    </w:rPr>
                  </w:pPr>
                  <w:r>
                    <w:rPr>
                      <w:rFonts w:cstheme="minorHAnsi"/>
                      <w:sz w:val="24"/>
                      <w:lang w:val="en-US"/>
                    </w:rPr>
                    <w:t>2</w:t>
                  </w:r>
                </w:p>
              </w:tc>
              <w:tc>
                <w:tcPr>
                  <w:tcW w:w="709" w:type="dxa"/>
                </w:tcPr>
                <w:p w14:paraId="49D4F5DC" w14:textId="77777777" w:rsidR="00515704" w:rsidRPr="008973DD" w:rsidRDefault="00E0307B" w:rsidP="00515704">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1DF6E982" wp14:editId="2468DC79">
                        <wp:extent cx="1270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515704" w:rsidRPr="008973DD">
                    <w:rPr>
                      <w:rFonts w:asciiTheme="minorHAnsi" w:hAnsiTheme="minorHAnsi" w:cs="Arial"/>
                      <w:color w:val="990033"/>
                      <w:sz w:val="24"/>
                    </w:rPr>
                    <w:t>Да</w:t>
                  </w:r>
                </w:p>
              </w:tc>
              <w:tc>
                <w:tcPr>
                  <w:tcW w:w="9189" w:type="dxa"/>
                </w:tcPr>
                <w:p w14:paraId="09E8E678" w14:textId="77777777" w:rsidR="00515704" w:rsidRPr="00515704" w:rsidRDefault="00515704" w:rsidP="00515704">
                  <w:pPr>
                    <w:pStyle w:val="ListParagraph"/>
                    <w:ind w:left="151"/>
                    <w:rPr>
                      <w:rFonts w:cstheme="minorHAnsi"/>
                      <w:b/>
                      <w:sz w:val="8"/>
                      <w:szCs w:val="8"/>
                    </w:rPr>
                  </w:pPr>
                </w:p>
                <w:p w14:paraId="46DE5280" w14:textId="77777777" w:rsidR="00515704" w:rsidRPr="00515704" w:rsidRDefault="00515704" w:rsidP="00515704">
                  <w:pPr>
                    <w:pStyle w:val="ListParagraph"/>
                    <w:ind w:left="151"/>
                    <w:rPr>
                      <w:rFonts w:cstheme="minorHAnsi"/>
                      <w:sz w:val="24"/>
                    </w:rPr>
                  </w:pPr>
                  <w:r w:rsidRPr="00515704">
                    <w:rPr>
                      <w:rFonts w:cstheme="minorHAnsi"/>
                      <w:b/>
                      <w:sz w:val="24"/>
                    </w:rPr>
                    <w:t>Тест на проникновение.</w:t>
                  </w:r>
                  <w:r w:rsidRPr="00515704">
                    <w:rPr>
                      <w:rFonts w:cstheme="minorHAnsi"/>
                      <w:sz w:val="24"/>
                    </w:rPr>
                    <w:t xml:space="preserve"> Работы, которые проводятся до достижения поставленной цели. Цель – получить доступ в закрытую область, получить доступ к конфиденциальной информации. Отчет содержит описание одной успешной атаки и перечень уязвимостей, которые были для этой атаки задействованы. </w:t>
                  </w:r>
                </w:p>
                <w:p w14:paraId="5A0FC839" w14:textId="77777777" w:rsidR="00515704" w:rsidRDefault="00515704" w:rsidP="00515704">
                  <w:pPr>
                    <w:pStyle w:val="ListParagraph"/>
                    <w:ind w:left="151"/>
                    <w:rPr>
                      <w:rFonts w:cstheme="minorHAnsi"/>
                      <w:sz w:val="24"/>
                    </w:rPr>
                  </w:pPr>
                </w:p>
                <w:p w14:paraId="2A8116BD" w14:textId="77777777" w:rsidR="00515704" w:rsidRPr="008973DD" w:rsidRDefault="00515704" w:rsidP="00515704">
                  <w:pPr>
                    <w:pStyle w:val="ListParagraph"/>
                    <w:ind w:left="151"/>
                    <w:rPr>
                      <w:rFonts w:cstheme="minorHAnsi"/>
                      <w:sz w:val="24"/>
                    </w:rPr>
                  </w:pPr>
                  <w:r>
                    <w:rPr>
                      <w:rFonts w:cstheme="minorHAnsi"/>
                      <w:sz w:val="24"/>
                    </w:rPr>
                    <w:t>Является лучшим выбором для компаний, которым требуется показать, текущий уровень информационной безопасности должен быть повышен в связи с уязвимостью целевых систем.</w:t>
                  </w:r>
                </w:p>
              </w:tc>
            </w:tr>
            <w:tr w:rsidR="00515704" w:rsidRPr="00837F29" w14:paraId="4DCFDCFA" w14:textId="77777777" w:rsidTr="00515704">
              <w:tc>
                <w:tcPr>
                  <w:tcW w:w="454" w:type="dxa"/>
                </w:tcPr>
                <w:p w14:paraId="294703ED" w14:textId="77777777" w:rsidR="00515704" w:rsidRDefault="00515704" w:rsidP="00515704">
                  <w:pPr>
                    <w:ind w:left="0" w:firstLine="0"/>
                    <w:rPr>
                      <w:rFonts w:cstheme="minorHAnsi"/>
                      <w:sz w:val="24"/>
                      <w:lang w:val="en-US"/>
                    </w:rPr>
                  </w:pPr>
                  <w:r>
                    <w:rPr>
                      <w:rFonts w:cstheme="minorHAnsi"/>
                      <w:sz w:val="24"/>
                      <w:lang w:val="en-US"/>
                    </w:rPr>
                    <w:t>3.</w:t>
                  </w:r>
                </w:p>
              </w:tc>
              <w:tc>
                <w:tcPr>
                  <w:tcW w:w="709" w:type="dxa"/>
                </w:tcPr>
                <w:p w14:paraId="246E75EA" w14:textId="77777777" w:rsidR="00515704" w:rsidRPr="008973DD" w:rsidRDefault="00E0307B" w:rsidP="00515704">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65DEC2EE" wp14:editId="2DE90E69">
                        <wp:extent cx="127000" cy="1524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515704" w:rsidRPr="008973DD">
                    <w:rPr>
                      <w:rFonts w:asciiTheme="minorHAnsi" w:hAnsiTheme="minorHAnsi" w:cs="Arial"/>
                      <w:color w:val="990033"/>
                      <w:sz w:val="24"/>
                    </w:rPr>
                    <w:t>Да</w:t>
                  </w:r>
                </w:p>
              </w:tc>
              <w:tc>
                <w:tcPr>
                  <w:tcW w:w="9189" w:type="dxa"/>
                </w:tcPr>
                <w:p w14:paraId="3CAE4B2E" w14:textId="77777777" w:rsidR="00515704" w:rsidRPr="00515704" w:rsidRDefault="00515704" w:rsidP="00515704">
                  <w:pPr>
                    <w:pStyle w:val="ListParagraph"/>
                    <w:ind w:left="151"/>
                    <w:rPr>
                      <w:rFonts w:cstheme="minorHAnsi"/>
                      <w:b/>
                      <w:sz w:val="8"/>
                      <w:szCs w:val="8"/>
                    </w:rPr>
                  </w:pPr>
                </w:p>
                <w:p w14:paraId="0586EDE5" w14:textId="77777777" w:rsidR="00515704" w:rsidRDefault="00515704" w:rsidP="00515704">
                  <w:pPr>
                    <w:pStyle w:val="ListParagraph"/>
                    <w:ind w:left="151"/>
                    <w:rPr>
                      <w:rFonts w:cstheme="minorHAnsi"/>
                      <w:sz w:val="24"/>
                    </w:rPr>
                  </w:pPr>
                  <w:r w:rsidRPr="00515704">
                    <w:rPr>
                      <w:rFonts w:cstheme="minorHAnsi"/>
                      <w:b/>
                      <w:sz w:val="24"/>
                    </w:rPr>
                    <w:t>Анализ защищенности.</w:t>
                  </w:r>
                  <w:r w:rsidRPr="00515704">
                    <w:rPr>
                      <w:rFonts w:cstheme="minorHAnsi"/>
                      <w:sz w:val="24"/>
                    </w:rPr>
                    <w:t xml:space="preserve"> Цель работ – выявить как можно большее число уязвимостей на целевых системах.</w:t>
                  </w:r>
                </w:p>
                <w:p w14:paraId="246116ED" w14:textId="77777777" w:rsidR="00515704" w:rsidRPr="00515704" w:rsidRDefault="00515704" w:rsidP="00515704">
                  <w:pPr>
                    <w:pStyle w:val="ListParagraph"/>
                    <w:ind w:left="151"/>
                    <w:rPr>
                      <w:rFonts w:cstheme="minorHAnsi"/>
                      <w:sz w:val="24"/>
                    </w:rPr>
                  </w:pPr>
                </w:p>
                <w:p w14:paraId="3BB9466F" w14:textId="77777777" w:rsidR="00515704" w:rsidRPr="008973DD" w:rsidRDefault="00515704" w:rsidP="00515704">
                  <w:pPr>
                    <w:pStyle w:val="ListParagraph"/>
                    <w:ind w:left="151"/>
                    <w:rPr>
                      <w:rFonts w:cstheme="minorHAnsi"/>
                      <w:sz w:val="24"/>
                    </w:rPr>
                  </w:pPr>
                  <w:r>
                    <w:rPr>
                      <w:rFonts w:cstheme="minorHAnsi"/>
                      <w:sz w:val="24"/>
                    </w:rPr>
                    <w:t>Данные работы обычно проводятся для конкретных критически-значимых ресурсов, для которых требуется обеспечить повышенный уровень защищенности.</w:t>
                  </w:r>
                </w:p>
              </w:tc>
            </w:tr>
          </w:tbl>
          <w:p w14:paraId="3A5D35B1" w14:textId="77777777" w:rsidR="00515704" w:rsidRPr="00ED09F9" w:rsidRDefault="00515704" w:rsidP="00515704">
            <w:pPr>
              <w:pStyle w:val="ListParagraph"/>
              <w:ind w:left="459"/>
              <w:rPr>
                <w:rFonts w:cstheme="minorHAnsi"/>
                <w:sz w:val="24"/>
              </w:rPr>
            </w:pPr>
          </w:p>
        </w:tc>
      </w:tr>
    </w:tbl>
    <w:p w14:paraId="230C966E" w14:textId="77777777" w:rsidR="00DA4D01" w:rsidRDefault="00DA4D01" w:rsidP="00424D46">
      <w:pPr>
        <w:pStyle w:val="1"/>
        <w:keepNext/>
        <w:ind w:left="-426"/>
        <w:rPr>
          <w:b/>
          <w:sz w:val="24"/>
          <w:szCs w:val="24"/>
          <w:lang w:val="ru-RU"/>
        </w:rPr>
      </w:pPr>
      <w:r>
        <w:rPr>
          <w:b/>
          <w:sz w:val="24"/>
          <w:szCs w:val="24"/>
          <w:lang w:val="ru-RU"/>
        </w:rPr>
        <w:lastRenderedPageBreak/>
        <w:t>Дополнительные вопросы.</w:t>
      </w:r>
    </w:p>
    <w:tbl>
      <w:tblPr>
        <w:tblStyle w:val="TableGrid"/>
        <w:tblW w:w="15310" w:type="dxa"/>
        <w:tblInd w:w="-318" w:type="dxa"/>
        <w:tblLook w:val="04A0" w:firstRow="1" w:lastRow="0" w:firstColumn="1" w:lastColumn="0" w:noHBand="0" w:noVBand="1"/>
      </w:tblPr>
      <w:tblGrid>
        <w:gridCol w:w="559"/>
        <w:gridCol w:w="3978"/>
        <w:gridCol w:w="5528"/>
        <w:gridCol w:w="5245"/>
      </w:tblGrid>
      <w:tr w:rsidR="00255196" w:rsidRPr="00DA4D01" w14:paraId="063945E4" w14:textId="77777777" w:rsidTr="00E56BFD">
        <w:tc>
          <w:tcPr>
            <w:tcW w:w="559" w:type="dxa"/>
            <w:tcBorders>
              <w:bottom w:val="single" w:sz="4" w:space="0" w:color="auto"/>
            </w:tcBorders>
            <w:shd w:val="clear" w:color="auto" w:fill="F2F2F2" w:themeFill="background1" w:themeFillShade="F2"/>
            <w:vAlign w:val="center"/>
          </w:tcPr>
          <w:p w14:paraId="34F3CB09" w14:textId="77777777" w:rsidR="00255196" w:rsidRPr="00DA4D01" w:rsidRDefault="00255196" w:rsidP="00C02236">
            <w:pPr>
              <w:ind w:left="0" w:firstLine="0"/>
              <w:jc w:val="center"/>
              <w:rPr>
                <w:rFonts w:asciiTheme="minorHAnsi" w:hAnsiTheme="minorHAnsi" w:cstheme="minorHAnsi"/>
                <w:b/>
                <w:sz w:val="24"/>
              </w:rPr>
            </w:pPr>
            <w:r w:rsidRPr="00DA4D01">
              <w:rPr>
                <w:rFonts w:asciiTheme="minorHAnsi" w:hAnsiTheme="minorHAnsi" w:cstheme="minorHAnsi"/>
                <w:b/>
                <w:sz w:val="24"/>
              </w:rPr>
              <w:t>№</w:t>
            </w:r>
          </w:p>
        </w:tc>
        <w:tc>
          <w:tcPr>
            <w:tcW w:w="3978" w:type="dxa"/>
            <w:tcBorders>
              <w:bottom w:val="single" w:sz="4" w:space="0" w:color="auto"/>
            </w:tcBorders>
            <w:shd w:val="clear" w:color="auto" w:fill="F2F2F2" w:themeFill="background1" w:themeFillShade="F2"/>
            <w:vAlign w:val="center"/>
          </w:tcPr>
          <w:p w14:paraId="07C0E048" w14:textId="77777777" w:rsidR="00255196" w:rsidRPr="00DA4D01" w:rsidRDefault="00255196" w:rsidP="00C02236">
            <w:pPr>
              <w:ind w:left="0" w:firstLine="0"/>
              <w:jc w:val="center"/>
              <w:rPr>
                <w:rFonts w:asciiTheme="minorHAnsi" w:hAnsiTheme="minorHAnsi" w:cstheme="minorHAnsi"/>
                <w:b/>
                <w:sz w:val="24"/>
              </w:rPr>
            </w:pPr>
            <w:r w:rsidRPr="00DA4D01">
              <w:rPr>
                <w:rFonts w:asciiTheme="minorHAnsi" w:hAnsiTheme="minorHAnsi" w:cstheme="minorHAnsi"/>
                <w:b/>
                <w:sz w:val="24"/>
              </w:rPr>
              <w:t>Вопрос</w:t>
            </w:r>
          </w:p>
        </w:tc>
        <w:tc>
          <w:tcPr>
            <w:tcW w:w="5528" w:type="dxa"/>
            <w:shd w:val="clear" w:color="auto" w:fill="F2F2F2" w:themeFill="background1" w:themeFillShade="F2"/>
            <w:vAlign w:val="center"/>
          </w:tcPr>
          <w:p w14:paraId="0D68CCA0" w14:textId="77777777" w:rsidR="00255196" w:rsidRPr="00DA4D01" w:rsidRDefault="00255196" w:rsidP="00255196">
            <w:pPr>
              <w:ind w:left="0" w:firstLine="0"/>
              <w:jc w:val="center"/>
              <w:rPr>
                <w:rFonts w:asciiTheme="minorHAnsi" w:hAnsiTheme="minorHAnsi" w:cstheme="minorHAnsi"/>
                <w:b/>
                <w:sz w:val="24"/>
              </w:rPr>
            </w:pPr>
            <w:r w:rsidRPr="00DA4D01">
              <w:rPr>
                <w:rFonts w:asciiTheme="minorHAnsi" w:hAnsiTheme="minorHAnsi" w:cstheme="minorHAnsi"/>
                <w:b/>
                <w:sz w:val="24"/>
              </w:rPr>
              <w:t>Ответ</w:t>
            </w:r>
          </w:p>
        </w:tc>
        <w:tc>
          <w:tcPr>
            <w:tcW w:w="5245" w:type="dxa"/>
            <w:shd w:val="clear" w:color="auto" w:fill="F2F2F2" w:themeFill="background1" w:themeFillShade="F2"/>
            <w:vAlign w:val="center"/>
          </w:tcPr>
          <w:p w14:paraId="087EDEE2" w14:textId="77777777" w:rsidR="00255196" w:rsidRPr="00DA4D01" w:rsidRDefault="00255196" w:rsidP="00C02236">
            <w:pPr>
              <w:ind w:left="0" w:firstLine="0"/>
              <w:jc w:val="center"/>
              <w:rPr>
                <w:rFonts w:asciiTheme="minorHAnsi" w:hAnsiTheme="minorHAnsi" w:cstheme="minorHAnsi"/>
                <w:b/>
                <w:sz w:val="24"/>
              </w:rPr>
            </w:pPr>
            <w:r w:rsidRPr="00DA4D01">
              <w:rPr>
                <w:rFonts w:asciiTheme="minorHAnsi" w:hAnsiTheme="minorHAnsi" w:cstheme="minorHAnsi"/>
                <w:b/>
                <w:sz w:val="24"/>
              </w:rPr>
              <w:t>Пояснения</w:t>
            </w:r>
          </w:p>
        </w:tc>
      </w:tr>
      <w:tr w:rsidR="00255196" w:rsidRPr="00AA3184" w14:paraId="0AAF0BE4" w14:textId="77777777" w:rsidTr="00E56BFD">
        <w:tc>
          <w:tcPr>
            <w:tcW w:w="559" w:type="dxa"/>
            <w:shd w:val="clear" w:color="auto" w:fill="F2F2F2" w:themeFill="background1" w:themeFillShade="F2"/>
            <w:vAlign w:val="center"/>
          </w:tcPr>
          <w:p w14:paraId="5E3B01BC" w14:textId="77777777" w:rsidR="00255196" w:rsidRPr="00DA4D01" w:rsidRDefault="00255196" w:rsidP="00C02236">
            <w:pPr>
              <w:ind w:left="0" w:firstLine="0"/>
              <w:jc w:val="center"/>
              <w:rPr>
                <w:rFonts w:asciiTheme="minorHAnsi" w:hAnsiTheme="minorHAnsi" w:cstheme="minorHAnsi"/>
                <w:b/>
                <w:sz w:val="24"/>
              </w:rPr>
            </w:pPr>
            <w:r w:rsidRPr="00DA4D01">
              <w:rPr>
                <w:rFonts w:asciiTheme="minorHAnsi" w:hAnsiTheme="minorHAnsi" w:cstheme="minorHAnsi"/>
                <w:b/>
                <w:sz w:val="24"/>
              </w:rPr>
              <w:t>1.</w:t>
            </w:r>
          </w:p>
        </w:tc>
        <w:tc>
          <w:tcPr>
            <w:tcW w:w="3978" w:type="dxa"/>
            <w:shd w:val="clear" w:color="auto" w:fill="F2F2F2" w:themeFill="background1" w:themeFillShade="F2"/>
          </w:tcPr>
          <w:p w14:paraId="18BE7532" w14:textId="77777777" w:rsidR="00255196" w:rsidRPr="00DA4D01" w:rsidRDefault="00255196" w:rsidP="00C02236">
            <w:pPr>
              <w:keepNext/>
              <w:spacing w:after="0"/>
              <w:ind w:left="0" w:firstLine="0"/>
              <w:rPr>
                <w:rFonts w:asciiTheme="minorHAnsi" w:hAnsiTheme="minorHAnsi" w:cstheme="minorHAnsi"/>
                <w:b/>
                <w:sz w:val="24"/>
              </w:rPr>
            </w:pPr>
            <w:r w:rsidRPr="00DA4D01">
              <w:rPr>
                <w:rFonts w:asciiTheme="minorHAnsi" w:hAnsiTheme="minorHAnsi" w:cstheme="minorHAnsi"/>
                <w:b/>
                <w:sz w:val="24"/>
              </w:rPr>
              <w:t xml:space="preserve">Возможно ли организовать </w:t>
            </w:r>
            <w:r w:rsidRPr="00DA4D01">
              <w:rPr>
                <w:rFonts w:asciiTheme="minorHAnsi" w:hAnsiTheme="minorHAnsi" w:cstheme="minorHAnsi"/>
                <w:b/>
                <w:sz w:val="24"/>
                <w:lang w:val="en-US"/>
              </w:rPr>
              <w:t>VPN</w:t>
            </w:r>
            <w:r w:rsidRPr="00DA4D01">
              <w:rPr>
                <w:rFonts w:asciiTheme="minorHAnsi" w:hAnsiTheme="minorHAnsi" w:cstheme="minorHAnsi"/>
                <w:b/>
                <w:sz w:val="24"/>
              </w:rPr>
              <w:t xml:space="preserve"> туннель для исполнителей до внутренней сети?</w:t>
            </w:r>
          </w:p>
        </w:tc>
        <w:tc>
          <w:tcPr>
            <w:tcW w:w="5528" w:type="dxa"/>
          </w:tcPr>
          <w:p w14:paraId="5DA2C838" w14:textId="77777777" w:rsidR="00255196" w:rsidRPr="002E0487" w:rsidRDefault="00255196" w:rsidP="00C02236">
            <w:pPr>
              <w:ind w:left="0" w:firstLine="0"/>
              <w:rPr>
                <w:rFonts w:asciiTheme="minorHAnsi" w:hAnsiTheme="minorHAnsi" w:cstheme="minorHAnsi"/>
                <w:sz w:val="24"/>
              </w:rPr>
            </w:pPr>
          </w:p>
        </w:tc>
        <w:tc>
          <w:tcPr>
            <w:tcW w:w="5245" w:type="dxa"/>
          </w:tcPr>
          <w:p w14:paraId="48E7EA01" w14:textId="77777777" w:rsidR="00255196" w:rsidRDefault="00255196" w:rsidP="00255196">
            <w:pPr>
              <w:ind w:left="0" w:firstLine="0"/>
              <w:rPr>
                <w:rFonts w:asciiTheme="minorHAnsi" w:hAnsiTheme="minorHAnsi" w:cstheme="minorHAnsi"/>
                <w:sz w:val="24"/>
              </w:rPr>
            </w:pPr>
            <w:r>
              <w:rPr>
                <w:rFonts w:asciiTheme="minorHAnsi" w:hAnsiTheme="minorHAnsi" w:cstheme="minorHAnsi"/>
                <w:sz w:val="24"/>
              </w:rPr>
              <w:t>Целью данного вопроса является выяснение возможности снижения накладных расходов исполнителя (снижение стоимости проекта для Заказчика), вследствие проведения работ удаленно. Для проведения работ клиент может создать туннель (туннели) до площадок, на которых находятся обследуемые системы.</w:t>
            </w:r>
          </w:p>
          <w:p w14:paraId="04090428" w14:textId="77777777" w:rsidR="00255196" w:rsidRDefault="00255196" w:rsidP="00255196">
            <w:pPr>
              <w:ind w:left="0" w:firstLine="0"/>
              <w:rPr>
                <w:rFonts w:asciiTheme="minorHAnsi" w:hAnsiTheme="minorHAnsi" w:cstheme="minorHAnsi"/>
                <w:sz w:val="24"/>
              </w:rPr>
            </w:pPr>
            <w:r>
              <w:rPr>
                <w:rFonts w:asciiTheme="minorHAnsi" w:hAnsiTheme="minorHAnsi" w:cstheme="minorHAnsi"/>
                <w:sz w:val="24"/>
              </w:rPr>
              <w:t>Необходимо указать, возможно ли это, либо возможно частично (тогда указать в каком объеме)</w:t>
            </w:r>
            <w:r w:rsidR="00DA4D01">
              <w:rPr>
                <w:rFonts w:asciiTheme="minorHAnsi" w:hAnsiTheme="minorHAnsi" w:cstheme="minorHAnsi"/>
                <w:sz w:val="24"/>
              </w:rPr>
              <w:t>.</w:t>
            </w:r>
          </w:p>
          <w:p w14:paraId="68F11333" w14:textId="77777777" w:rsidR="00DA4D01" w:rsidRDefault="00DA4D01" w:rsidP="00255196">
            <w:pPr>
              <w:ind w:left="0" w:firstLine="0"/>
              <w:rPr>
                <w:rFonts w:asciiTheme="minorHAnsi" w:hAnsiTheme="minorHAnsi" w:cstheme="minorHAnsi"/>
                <w:sz w:val="24"/>
              </w:rPr>
            </w:pPr>
          </w:p>
          <w:p w14:paraId="037A6CDD" w14:textId="77777777" w:rsidR="00DA4D01" w:rsidRPr="00255196" w:rsidRDefault="00DA4D01" w:rsidP="00255196">
            <w:pPr>
              <w:ind w:left="0" w:firstLine="0"/>
              <w:rPr>
                <w:rFonts w:asciiTheme="minorHAnsi" w:hAnsiTheme="minorHAnsi" w:cstheme="minorHAnsi"/>
                <w:sz w:val="24"/>
              </w:rPr>
            </w:pPr>
          </w:p>
        </w:tc>
      </w:tr>
      <w:tr w:rsidR="00255196" w:rsidRPr="00AA3184" w14:paraId="64106C1B" w14:textId="77777777" w:rsidTr="00E56BFD">
        <w:tc>
          <w:tcPr>
            <w:tcW w:w="559" w:type="dxa"/>
            <w:shd w:val="clear" w:color="auto" w:fill="F2F2F2" w:themeFill="background1" w:themeFillShade="F2"/>
            <w:vAlign w:val="center"/>
          </w:tcPr>
          <w:p w14:paraId="7867E6BE" w14:textId="77777777" w:rsidR="00255196" w:rsidRPr="00DA4D01" w:rsidRDefault="00255196" w:rsidP="00C02236">
            <w:pPr>
              <w:ind w:left="0" w:firstLine="0"/>
              <w:jc w:val="center"/>
              <w:rPr>
                <w:rFonts w:asciiTheme="minorHAnsi" w:hAnsiTheme="minorHAnsi" w:cstheme="minorHAnsi"/>
                <w:b/>
                <w:sz w:val="24"/>
              </w:rPr>
            </w:pPr>
            <w:r w:rsidRPr="00DA4D01">
              <w:rPr>
                <w:rFonts w:asciiTheme="minorHAnsi" w:hAnsiTheme="minorHAnsi" w:cstheme="minorHAnsi"/>
                <w:b/>
                <w:sz w:val="24"/>
              </w:rPr>
              <w:t>2.</w:t>
            </w:r>
          </w:p>
        </w:tc>
        <w:tc>
          <w:tcPr>
            <w:tcW w:w="3978" w:type="dxa"/>
            <w:shd w:val="clear" w:color="auto" w:fill="F2F2F2" w:themeFill="background1" w:themeFillShade="F2"/>
          </w:tcPr>
          <w:p w14:paraId="450BFAB6" w14:textId="77777777" w:rsidR="00255196" w:rsidRPr="00DA4D01" w:rsidRDefault="00255196" w:rsidP="00C02236">
            <w:pPr>
              <w:keepNext/>
              <w:spacing w:after="0"/>
              <w:ind w:left="0" w:firstLine="0"/>
              <w:rPr>
                <w:rFonts w:asciiTheme="minorHAnsi" w:hAnsiTheme="minorHAnsi" w:cstheme="minorHAnsi"/>
                <w:b/>
                <w:sz w:val="24"/>
              </w:rPr>
            </w:pPr>
            <w:r w:rsidRPr="00DA4D01">
              <w:rPr>
                <w:rFonts w:asciiTheme="minorHAnsi" w:hAnsiTheme="minorHAnsi" w:cstheme="minorHAnsi"/>
                <w:b/>
                <w:sz w:val="24"/>
              </w:rPr>
              <w:t>Укажите расположение объектов, на которых планируется проведение внутреннего теста на проникновение.</w:t>
            </w:r>
          </w:p>
        </w:tc>
        <w:tc>
          <w:tcPr>
            <w:tcW w:w="5528" w:type="dxa"/>
          </w:tcPr>
          <w:p w14:paraId="779E0356" w14:textId="77777777" w:rsidR="00255196" w:rsidRPr="00AA3184" w:rsidRDefault="00255196" w:rsidP="00C02236">
            <w:pPr>
              <w:ind w:left="0" w:firstLine="0"/>
              <w:rPr>
                <w:rFonts w:asciiTheme="minorHAnsi" w:hAnsiTheme="minorHAnsi" w:cstheme="minorHAnsi"/>
                <w:sz w:val="24"/>
              </w:rPr>
            </w:pPr>
          </w:p>
        </w:tc>
        <w:tc>
          <w:tcPr>
            <w:tcW w:w="5245" w:type="dxa"/>
          </w:tcPr>
          <w:p w14:paraId="03F2F7AD" w14:textId="77777777" w:rsidR="00255196" w:rsidRDefault="00255196" w:rsidP="00106E2E">
            <w:pPr>
              <w:ind w:left="0" w:firstLine="0"/>
              <w:rPr>
                <w:rFonts w:asciiTheme="minorHAnsi" w:hAnsiTheme="minorHAnsi" w:cstheme="minorHAnsi"/>
                <w:sz w:val="24"/>
              </w:rPr>
            </w:pPr>
            <w:r>
              <w:rPr>
                <w:rFonts w:asciiTheme="minorHAnsi" w:hAnsiTheme="minorHAnsi" w:cstheme="minorHAnsi"/>
                <w:sz w:val="24"/>
              </w:rPr>
              <w:t xml:space="preserve">Если до всех обследуемых </w:t>
            </w:r>
            <w:r w:rsidR="00106E2E">
              <w:rPr>
                <w:rFonts w:asciiTheme="minorHAnsi" w:hAnsiTheme="minorHAnsi" w:cstheme="minorHAnsi"/>
                <w:sz w:val="24"/>
              </w:rPr>
              <w:t>систем</w:t>
            </w:r>
            <w:r>
              <w:rPr>
                <w:rFonts w:asciiTheme="minorHAnsi" w:hAnsiTheme="minorHAnsi" w:cstheme="minorHAnsi"/>
                <w:sz w:val="24"/>
              </w:rPr>
              <w:t xml:space="preserve"> нет возможности создать удаленный доступ исполнителей, необходимо указать территориальное расположение объектов</w:t>
            </w:r>
            <w:r w:rsidR="00106E2E">
              <w:rPr>
                <w:rFonts w:asciiTheme="minorHAnsi" w:hAnsiTheme="minorHAnsi" w:cstheme="minorHAnsi"/>
                <w:sz w:val="24"/>
              </w:rPr>
              <w:t xml:space="preserve"> с привязкой по количеству, либо перечню </w:t>
            </w:r>
            <w:r w:rsidR="00106E2E">
              <w:rPr>
                <w:rFonts w:asciiTheme="minorHAnsi" w:hAnsiTheme="minorHAnsi" w:cstheme="minorHAnsi"/>
                <w:sz w:val="24"/>
                <w:lang w:val="en-US"/>
              </w:rPr>
              <w:t>IP</w:t>
            </w:r>
            <w:r w:rsidR="00106E2E" w:rsidRPr="00106E2E">
              <w:rPr>
                <w:rFonts w:asciiTheme="minorHAnsi" w:hAnsiTheme="minorHAnsi" w:cstheme="minorHAnsi"/>
                <w:sz w:val="24"/>
              </w:rPr>
              <w:t xml:space="preserve"> </w:t>
            </w:r>
            <w:r w:rsidR="00106E2E">
              <w:rPr>
                <w:rFonts w:asciiTheme="minorHAnsi" w:hAnsiTheme="minorHAnsi" w:cstheme="minorHAnsi"/>
                <w:sz w:val="24"/>
              </w:rPr>
              <w:t>из п.3.</w:t>
            </w:r>
          </w:p>
          <w:p w14:paraId="1B145E06" w14:textId="77777777" w:rsidR="00DA4D01" w:rsidRDefault="00DA4D01" w:rsidP="00106E2E">
            <w:pPr>
              <w:ind w:left="0" w:firstLine="0"/>
              <w:rPr>
                <w:rFonts w:asciiTheme="minorHAnsi" w:hAnsiTheme="minorHAnsi" w:cstheme="minorHAnsi"/>
                <w:sz w:val="24"/>
              </w:rPr>
            </w:pPr>
          </w:p>
          <w:p w14:paraId="7767CC2A" w14:textId="77777777" w:rsidR="00DA4D01" w:rsidRPr="00106E2E" w:rsidRDefault="00DA4D01" w:rsidP="00106E2E">
            <w:pPr>
              <w:ind w:left="0" w:firstLine="0"/>
              <w:rPr>
                <w:rFonts w:asciiTheme="minorHAnsi" w:hAnsiTheme="minorHAnsi" w:cstheme="minorHAnsi"/>
                <w:sz w:val="24"/>
              </w:rPr>
            </w:pPr>
          </w:p>
        </w:tc>
      </w:tr>
    </w:tbl>
    <w:p w14:paraId="65102398" w14:textId="77777777" w:rsidR="001934A2" w:rsidRDefault="001934A2" w:rsidP="001934A2">
      <w:pPr>
        <w:pStyle w:val="1"/>
        <w:keepNext/>
        <w:ind w:left="-426"/>
        <w:rPr>
          <w:b/>
          <w:sz w:val="24"/>
          <w:szCs w:val="24"/>
          <w:lang w:val="ru-RU"/>
        </w:rPr>
      </w:pPr>
    </w:p>
    <w:p w14:paraId="37326B9D" w14:textId="77777777" w:rsidR="00106E2E" w:rsidRDefault="00106E2E" w:rsidP="00106E2E">
      <w:pPr>
        <w:pStyle w:val="1"/>
        <w:keepNext/>
        <w:numPr>
          <w:ilvl w:val="0"/>
          <w:numId w:val="15"/>
        </w:numPr>
        <w:ind w:left="-426" w:firstLine="0"/>
        <w:rPr>
          <w:b/>
          <w:sz w:val="24"/>
          <w:szCs w:val="24"/>
          <w:lang w:val="ru-RU"/>
        </w:rPr>
      </w:pPr>
      <w:r>
        <w:rPr>
          <w:b/>
          <w:sz w:val="24"/>
          <w:szCs w:val="24"/>
          <w:lang w:val="ru-RU"/>
        </w:rPr>
        <w:t>Тест на проникновение с использованием социальной инженерии</w:t>
      </w:r>
      <w:r w:rsidR="00DA45D0">
        <w:rPr>
          <w:b/>
          <w:sz w:val="24"/>
          <w:szCs w:val="24"/>
          <w:lang w:val="ru-RU"/>
        </w:rPr>
        <w:t>.</w:t>
      </w:r>
    </w:p>
    <w:tbl>
      <w:tblPr>
        <w:tblStyle w:val="TableGrid"/>
        <w:tblW w:w="15310" w:type="dxa"/>
        <w:tblInd w:w="-318" w:type="dxa"/>
        <w:tblLook w:val="04A0" w:firstRow="1" w:lastRow="0" w:firstColumn="1" w:lastColumn="0" w:noHBand="0" w:noVBand="1"/>
      </w:tblPr>
      <w:tblGrid>
        <w:gridCol w:w="559"/>
        <w:gridCol w:w="3978"/>
        <w:gridCol w:w="5528"/>
        <w:gridCol w:w="5245"/>
      </w:tblGrid>
      <w:tr w:rsidR="00106E2E" w:rsidRPr="00AA3184" w14:paraId="6916B578" w14:textId="77777777" w:rsidTr="00E56BFD">
        <w:tc>
          <w:tcPr>
            <w:tcW w:w="559" w:type="dxa"/>
            <w:tcBorders>
              <w:bottom w:val="single" w:sz="4" w:space="0" w:color="auto"/>
            </w:tcBorders>
            <w:shd w:val="clear" w:color="auto" w:fill="F2F2F2" w:themeFill="background1" w:themeFillShade="F2"/>
            <w:vAlign w:val="center"/>
          </w:tcPr>
          <w:p w14:paraId="2457475E" w14:textId="77777777" w:rsidR="00106E2E" w:rsidRPr="00255196" w:rsidRDefault="00106E2E" w:rsidP="00C02236">
            <w:pPr>
              <w:ind w:left="0" w:firstLine="0"/>
              <w:jc w:val="center"/>
              <w:rPr>
                <w:rFonts w:asciiTheme="minorHAnsi" w:hAnsiTheme="minorHAnsi" w:cstheme="minorHAnsi"/>
                <w:sz w:val="24"/>
              </w:rPr>
            </w:pPr>
            <w:r>
              <w:rPr>
                <w:rFonts w:asciiTheme="minorHAnsi" w:hAnsiTheme="minorHAnsi" w:cstheme="minorHAnsi"/>
                <w:sz w:val="24"/>
              </w:rPr>
              <w:t>№</w:t>
            </w:r>
          </w:p>
        </w:tc>
        <w:tc>
          <w:tcPr>
            <w:tcW w:w="3978" w:type="dxa"/>
            <w:tcBorders>
              <w:bottom w:val="single" w:sz="4" w:space="0" w:color="auto"/>
            </w:tcBorders>
            <w:shd w:val="clear" w:color="auto" w:fill="F2F2F2" w:themeFill="background1" w:themeFillShade="F2"/>
            <w:vAlign w:val="center"/>
          </w:tcPr>
          <w:p w14:paraId="4359B91D" w14:textId="77777777" w:rsidR="00106E2E" w:rsidRPr="009923E9" w:rsidRDefault="00106E2E" w:rsidP="00C02236">
            <w:pPr>
              <w:ind w:left="0" w:firstLine="0"/>
              <w:jc w:val="center"/>
              <w:rPr>
                <w:rFonts w:asciiTheme="minorHAnsi" w:hAnsiTheme="minorHAnsi" w:cstheme="minorHAnsi"/>
                <w:sz w:val="24"/>
              </w:rPr>
            </w:pPr>
            <w:r>
              <w:rPr>
                <w:rFonts w:asciiTheme="minorHAnsi" w:hAnsiTheme="minorHAnsi" w:cstheme="minorHAnsi"/>
                <w:sz w:val="24"/>
              </w:rPr>
              <w:t>Вопрос</w:t>
            </w:r>
          </w:p>
        </w:tc>
        <w:tc>
          <w:tcPr>
            <w:tcW w:w="5528" w:type="dxa"/>
            <w:shd w:val="clear" w:color="auto" w:fill="F2F2F2" w:themeFill="background1" w:themeFillShade="F2"/>
            <w:vAlign w:val="center"/>
          </w:tcPr>
          <w:p w14:paraId="641F70D0" w14:textId="77777777" w:rsidR="00106E2E" w:rsidRPr="00AA3184" w:rsidRDefault="00106E2E" w:rsidP="00C02236">
            <w:pPr>
              <w:ind w:left="0" w:firstLine="0"/>
              <w:jc w:val="center"/>
              <w:rPr>
                <w:rFonts w:asciiTheme="minorHAnsi" w:hAnsiTheme="minorHAnsi" w:cstheme="minorHAnsi"/>
                <w:sz w:val="24"/>
              </w:rPr>
            </w:pPr>
            <w:r>
              <w:rPr>
                <w:rFonts w:asciiTheme="minorHAnsi" w:hAnsiTheme="minorHAnsi" w:cstheme="minorHAnsi"/>
                <w:sz w:val="24"/>
              </w:rPr>
              <w:t>Ответ</w:t>
            </w:r>
          </w:p>
        </w:tc>
        <w:tc>
          <w:tcPr>
            <w:tcW w:w="5245" w:type="dxa"/>
            <w:shd w:val="clear" w:color="auto" w:fill="F2F2F2" w:themeFill="background1" w:themeFillShade="F2"/>
            <w:vAlign w:val="center"/>
          </w:tcPr>
          <w:p w14:paraId="2537CF41" w14:textId="77777777" w:rsidR="00106E2E" w:rsidRPr="00AA3184" w:rsidRDefault="00106E2E" w:rsidP="00C02236">
            <w:pPr>
              <w:ind w:left="0" w:firstLine="0"/>
              <w:jc w:val="center"/>
              <w:rPr>
                <w:rFonts w:asciiTheme="minorHAnsi" w:hAnsiTheme="minorHAnsi" w:cstheme="minorHAnsi"/>
                <w:sz w:val="24"/>
              </w:rPr>
            </w:pPr>
            <w:r>
              <w:rPr>
                <w:rFonts w:asciiTheme="minorHAnsi" w:hAnsiTheme="minorHAnsi" w:cstheme="minorHAnsi"/>
                <w:sz w:val="24"/>
              </w:rPr>
              <w:t>Пояснения</w:t>
            </w:r>
          </w:p>
        </w:tc>
      </w:tr>
      <w:tr w:rsidR="00106E2E" w:rsidRPr="00AA3184" w14:paraId="43216498" w14:textId="77777777" w:rsidTr="00E56BFD">
        <w:tc>
          <w:tcPr>
            <w:tcW w:w="559" w:type="dxa"/>
            <w:shd w:val="clear" w:color="auto" w:fill="F2F2F2" w:themeFill="background1" w:themeFillShade="F2"/>
            <w:vAlign w:val="center"/>
          </w:tcPr>
          <w:p w14:paraId="273CBA07" w14:textId="77777777" w:rsidR="00106E2E" w:rsidRPr="00DA4D01" w:rsidRDefault="00106E2E" w:rsidP="00C02236">
            <w:pPr>
              <w:ind w:left="0" w:firstLine="0"/>
              <w:jc w:val="center"/>
              <w:rPr>
                <w:rFonts w:asciiTheme="minorHAnsi" w:hAnsiTheme="minorHAnsi" w:cstheme="minorHAnsi"/>
                <w:b/>
                <w:sz w:val="24"/>
              </w:rPr>
            </w:pPr>
            <w:r w:rsidRPr="00DA4D01">
              <w:rPr>
                <w:rFonts w:asciiTheme="minorHAnsi" w:hAnsiTheme="minorHAnsi" w:cstheme="minorHAnsi"/>
                <w:b/>
                <w:sz w:val="24"/>
              </w:rPr>
              <w:t>1.</w:t>
            </w:r>
          </w:p>
        </w:tc>
        <w:tc>
          <w:tcPr>
            <w:tcW w:w="3978" w:type="dxa"/>
            <w:shd w:val="clear" w:color="auto" w:fill="F2F2F2" w:themeFill="background1" w:themeFillShade="F2"/>
          </w:tcPr>
          <w:p w14:paraId="5FB95491" w14:textId="77777777" w:rsidR="00106E2E" w:rsidRPr="00DA4D01" w:rsidRDefault="00106E2E" w:rsidP="00C02236">
            <w:pPr>
              <w:keepNext/>
              <w:spacing w:after="0"/>
              <w:ind w:left="0" w:firstLine="0"/>
              <w:rPr>
                <w:rFonts w:asciiTheme="minorHAnsi" w:hAnsiTheme="minorHAnsi" w:cstheme="minorHAnsi"/>
                <w:b/>
                <w:sz w:val="24"/>
              </w:rPr>
            </w:pPr>
            <w:r w:rsidRPr="00DA4D01">
              <w:rPr>
                <w:rFonts w:asciiTheme="minorHAnsi" w:hAnsiTheme="minorHAnsi" w:cstheme="minorHAnsi"/>
                <w:b/>
                <w:sz w:val="24"/>
              </w:rPr>
              <w:t>Укажите к-во человек, которые входят в область тестирования с применением методов социальной инженерии?</w:t>
            </w:r>
          </w:p>
        </w:tc>
        <w:tc>
          <w:tcPr>
            <w:tcW w:w="5528" w:type="dxa"/>
          </w:tcPr>
          <w:p w14:paraId="63EE1717" w14:textId="77777777" w:rsidR="00106E2E" w:rsidRPr="00AA3184" w:rsidRDefault="00106E2E" w:rsidP="00C02236">
            <w:pPr>
              <w:ind w:left="0" w:firstLine="0"/>
              <w:rPr>
                <w:rFonts w:asciiTheme="minorHAnsi" w:hAnsiTheme="minorHAnsi" w:cstheme="minorHAnsi"/>
                <w:sz w:val="24"/>
              </w:rPr>
            </w:pPr>
          </w:p>
        </w:tc>
        <w:tc>
          <w:tcPr>
            <w:tcW w:w="5245" w:type="dxa"/>
          </w:tcPr>
          <w:p w14:paraId="3FF8B415" w14:textId="77777777" w:rsidR="00106E2E" w:rsidRPr="003A5B2F" w:rsidRDefault="003A5B2F" w:rsidP="00C02236">
            <w:pPr>
              <w:ind w:left="0" w:firstLine="0"/>
              <w:rPr>
                <w:rFonts w:asciiTheme="minorHAnsi" w:hAnsiTheme="minorHAnsi" w:cstheme="minorHAnsi"/>
                <w:sz w:val="24"/>
              </w:rPr>
            </w:pPr>
            <w:r>
              <w:rPr>
                <w:rFonts w:asciiTheme="minorHAnsi" w:hAnsiTheme="minorHAnsi" w:cstheme="minorHAnsi"/>
                <w:sz w:val="24"/>
              </w:rPr>
              <w:t>Стоимость работ рассчитывается по количеству человек. Зачастую, есть необходимость во включении в область обследования топ-менеджмента, персонала</w:t>
            </w:r>
            <w:r w:rsidRPr="003A5B2F">
              <w:rPr>
                <w:rFonts w:asciiTheme="minorHAnsi" w:hAnsiTheme="minorHAnsi" w:cstheme="minorHAnsi"/>
                <w:sz w:val="24"/>
              </w:rPr>
              <w:t xml:space="preserve"> </w:t>
            </w:r>
            <w:r>
              <w:rPr>
                <w:rFonts w:asciiTheme="minorHAnsi" w:hAnsiTheme="minorHAnsi" w:cstheme="minorHAnsi"/>
                <w:sz w:val="24"/>
              </w:rPr>
              <w:t xml:space="preserve">службы </w:t>
            </w:r>
            <w:r>
              <w:rPr>
                <w:rFonts w:asciiTheme="minorHAnsi" w:hAnsiTheme="minorHAnsi" w:cstheme="minorHAnsi"/>
                <w:sz w:val="24"/>
                <w:lang w:val="en-US"/>
              </w:rPr>
              <w:t>help</w:t>
            </w:r>
            <w:r w:rsidRPr="003A5B2F">
              <w:rPr>
                <w:rFonts w:asciiTheme="minorHAnsi" w:hAnsiTheme="minorHAnsi" w:cstheme="minorHAnsi"/>
                <w:sz w:val="24"/>
              </w:rPr>
              <w:t>-</w:t>
            </w:r>
            <w:r>
              <w:rPr>
                <w:rFonts w:asciiTheme="minorHAnsi" w:hAnsiTheme="minorHAnsi" w:cstheme="minorHAnsi"/>
                <w:sz w:val="24"/>
                <w:lang w:val="en-US"/>
              </w:rPr>
              <w:t>desk</w:t>
            </w:r>
            <w:r w:rsidRPr="003A5B2F">
              <w:rPr>
                <w:rFonts w:asciiTheme="minorHAnsi" w:hAnsiTheme="minorHAnsi" w:cstheme="minorHAnsi"/>
                <w:sz w:val="24"/>
              </w:rPr>
              <w:t xml:space="preserve">, </w:t>
            </w:r>
            <w:r>
              <w:rPr>
                <w:rFonts w:asciiTheme="minorHAnsi" w:hAnsiTheme="minorHAnsi" w:cstheme="minorHAnsi"/>
                <w:sz w:val="24"/>
              </w:rPr>
              <w:t>и выборочного контроля обычных сотрудников.</w:t>
            </w:r>
          </w:p>
        </w:tc>
      </w:tr>
      <w:tr w:rsidR="00106E2E" w:rsidRPr="00AA3184" w14:paraId="59DF16B2" w14:textId="77777777" w:rsidTr="00E56BFD">
        <w:tc>
          <w:tcPr>
            <w:tcW w:w="559" w:type="dxa"/>
            <w:shd w:val="clear" w:color="auto" w:fill="F2F2F2" w:themeFill="background1" w:themeFillShade="F2"/>
            <w:vAlign w:val="center"/>
          </w:tcPr>
          <w:p w14:paraId="731CE253" w14:textId="77777777" w:rsidR="00106E2E" w:rsidRPr="00DA4D01" w:rsidRDefault="00106E2E" w:rsidP="00C02236">
            <w:pPr>
              <w:ind w:left="0" w:firstLine="0"/>
              <w:jc w:val="center"/>
              <w:rPr>
                <w:rFonts w:asciiTheme="minorHAnsi" w:hAnsiTheme="minorHAnsi" w:cstheme="minorHAnsi"/>
                <w:b/>
                <w:sz w:val="24"/>
              </w:rPr>
            </w:pPr>
            <w:r w:rsidRPr="00DA4D01">
              <w:rPr>
                <w:rFonts w:asciiTheme="minorHAnsi" w:hAnsiTheme="minorHAnsi" w:cstheme="minorHAnsi"/>
                <w:b/>
                <w:sz w:val="24"/>
              </w:rPr>
              <w:t>2.</w:t>
            </w:r>
          </w:p>
        </w:tc>
        <w:tc>
          <w:tcPr>
            <w:tcW w:w="3978" w:type="dxa"/>
            <w:shd w:val="clear" w:color="auto" w:fill="F2F2F2" w:themeFill="background1" w:themeFillShade="F2"/>
          </w:tcPr>
          <w:p w14:paraId="36237274" w14:textId="77777777" w:rsidR="00106E2E" w:rsidRPr="00DA4D01" w:rsidRDefault="00106E2E" w:rsidP="00106E2E">
            <w:pPr>
              <w:keepNext/>
              <w:spacing w:after="0"/>
              <w:ind w:left="0" w:firstLine="0"/>
              <w:rPr>
                <w:rFonts w:asciiTheme="minorHAnsi" w:hAnsiTheme="minorHAnsi" w:cstheme="minorHAnsi"/>
                <w:b/>
                <w:sz w:val="24"/>
              </w:rPr>
            </w:pPr>
            <w:r w:rsidRPr="00DA4D01">
              <w:rPr>
                <w:rFonts w:asciiTheme="minorHAnsi" w:hAnsiTheme="minorHAnsi" w:cstheme="minorHAnsi"/>
                <w:b/>
                <w:sz w:val="24"/>
              </w:rPr>
              <w:t>Укажите месторасположение офисов, в которых находятся сотрудники из пункта выше.</w:t>
            </w:r>
          </w:p>
        </w:tc>
        <w:tc>
          <w:tcPr>
            <w:tcW w:w="5528" w:type="dxa"/>
          </w:tcPr>
          <w:p w14:paraId="08EA9FFD" w14:textId="77777777" w:rsidR="00106E2E" w:rsidRPr="00AA3184" w:rsidRDefault="00106E2E" w:rsidP="00C02236">
            <w:pPr>
              <w:ind w:left="0" w:firstLine="0"/>
              <w:rPr>
                <w:rFonts w:asciiTheme="minorHAnsi" w:hAnsiTheme="minorHAnsi" w:cstheme="minorHAnsi"/>
                <w:sz w:val="24"/>
              </w:rPr>
            </w:pPr>
          </w:p>
        </w:tc>
        <w:tc>
          <w:tcPr>
            <w:tcW w:w="5245" w:type="dxa"/>
          </w:tcPr>
          <w:p w14:paraId="2C086A34" w14:textId="77777777" w:rsidR="00106E2E" w:rsidRPr="00106E2E" w:rsidRDefault="003A5B2F" w:rsidP="00C02236">
            <w:pPr>
              <w:ind w:left="0" w:firstLine="0"/>
              <w:rPr>
                <w:rFonts w:asciiTheme="minorHAnsi" w:hAnsiTheme="minorHAnsi" w:cstheme="minorHAnsi"/>
                <w:sz w:val="24"/>
              </w:rPr>
            </w:pPr>
            <w:r>
              <w:rPr>
                <w:rFonts w:asciiTheme="minorHAnsi" w:hAnsiTheme="minorHAnsi" w:cstheme="minorHAnsi"/>
                <w:sz w:val="24"/>
              </w:rPr>
              <w:t>Необходимо указать в каком офисе находится сколько человек из области обследования.</w:t>
            </w:r>
          </w:p>
        </w:tc>
      </w:tr>
      <w:tr w:rsidR="003E778F" w:rsidRPr="00AA3184" w14:paraId="77B26017" w14:textId="77777777" w:rsidTr="00E56BFD">
        <w:tc>
          <w:tcPr>
            <w:tcW w:w="559" w:type="dxa"/>
            <w:shd w:val="clear" w:color="auto" w:fill="F2F2F2" w:themeFill="background1" w:themeFillShade="F2"/>
            <w:vAlign w:val="center"/>
          </w:tcPr>
          <w:p w14:paraId="5E768148" w14:textId="77777777" w:rsidR="003E778F" w:rsidRPr="003E778F" w:rsidRDefault="003E778F" w:rsidP="00C02236">
            <w:pPr>
              <w:ind w:left="0" w:firstLine="0"/>
              <w:jc w:val="center"/>
              <w:rPr>
                <w:rFonts w:asciiTheme="minorHAnsi" w:hAnsiTheme="minorHAnsi" w:cstheme="minorHAnsi"/>
                <w:b/>
                <w:sz w:val="24"/>
                <w:lang w:val="en-US"/>
              </w:rPr>
            </w:pPr>
            <w:r>
              <w:rPr>
                <w:rFonts w:asciiTheme="minorHAnsi" w:hAnsiTheme="minorHAnsi" w:cstheme="minorHAnsi"/>
                <w:b/>
                <w:sz w:val="24"/>
                <w:lang w:val="en-US"/>
              </w:rPr>
              <w:t>3.</w:t>
            </w:r>
          </w:p>
        </w:tc>
        <w:tc>
          <w:tcPr>
            <w:tcW w:w="3978" w:type="dxa"/>
            <w:shd w:val="clear" w:color="auto" w:fill="F2F2F2" w:themeFill="background1" w:themeFillShade="F2"/>
          </w:tcPr>
          <w:p w14:paraId="034A801A" w14:textId="77777777" w:rsidR="003E778F" w:rsidRPr="00DA4D01" w:rsidRDefault="003E778F" w:rsidP="00106E2E">
            <w:pPr>
              <w:keepNext/>
              <w:spacing w:after="0"/>
              <w:ind w:left="0" w:firstLine="0"/>
              <w:rPr>
                <w:rFonts w:asciiTheme="minorHAnsi" w:hAnsiTheme="minorHAnsi" w:cstheme="minorHAnsi"/>
                <w:b/>
                <w:sz w:val="24"/>
              </w:rPr>
            </w:pPr>
            <w:r>
              <w:rPr>
                <w:rFonts w:asciiTheme="minorHAnsi" w:hAnsiTheme="minorHAnsi" w:cstheme="minorHAnsi"/>
                <w:b/>
                <w:sz w:val="24"/>
              </w:rPr>
              <w:t>Какие тесты социальной инженерии должны быть проведены (поставьте отметку, где необходимо)</w:t>
            </w:r>
          </w:p>
        </w:tc>
        <w:tc>
          <w:tcPr>
            <w:tcW w:w="5528" w:type="dxa"/>
          </w:tcPr>
          <w:tbl>
            <w:tblPr>
              <w:tblStyle w:val="TableGrid"/>
              <w:tblW w:w="0" w:type="auto"/>
              <w:tblInd w:w="17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2"/>
              <w:gridCol w:w="700"/>
              <w:gridCol w:w="3989"/>
            </w:tblGrid>
            <w:tr w:rsidR="003E778F" w:rsidRPr="00837F29" w14:paraId="055697D4" w14:textId="77777777" w:rsidTr="00BA53D3">
              <w:tc>
                <w:tcPr>
                  <w:tcW w:w="454" w:type="dxa"/>
                </w:tcPr>
                <w:p w14:paraId="5C2109DC" w14:textId="77777777" w:rsidR="003E778F" w:rsidRDefault="003E778F" w:rsidP="00BA53D3">
                  <w:pPr>
                    <w:ind w:left="0" w:firstLine="0"/>
                    <w:rPr>
                      <w:rFonts w:cstheme="minorHAnsi"/>
                      <w:sz w:val="24"/>
                      <w:lang w:val="en-US"/>
                    </w:rPr>
                  </w:pPr>
                  <w:r>
                    <w:rPr>
                      <w:rFonts w:cstheme="minorHAnsi"/>
                      <w:sz w:val="24"/>
                      <w:lang w:val="en-US"/>
                    </w:rPr>
                    <w:t>1.</w:t>
                  </w:r>
                </w:p>
              </w:tc>
              <w:tc>
                <w:tcPr>
                  <w:tcW w:w="709" w:type="dxa"/>
                </w:tcPr>
                <w:p w14:paraId="7A842166" w14:textId="77777777" w:rsidR="003E778F" w:rsidRPr="008973DD" w:rsidRDefault="00E0307B" w:rsidP="00BA53D3">
                  <w:pPr>
                    <w:ind w:left="0" w:firstLine="0"/>
                    <w:rPr>
                      <w:rFonts w:asciiTheme="minorHAnsi" w:hAnsiTheme="minorHAnsi" w:cstheme="minorHAnsi"/>
                      <w:sz w:val="24"/>
                      <w:lang w:val="en-US"/>
                    </w:rPr>
                  </w:pPr>
                  <w:r>
                    <w:rPr>
                      <w:rFonts w:eastAsiaTheme="majorEastAsia" w:cs="Arial"/>
                      <w:b/>
                      <w:bCs/>
                      <w:noProof/>
                      <w:color w:val="990033"/>
                      <w:sz w:val="24"/>
                      <w:lang w:val="en-US" w:eastAsia="en-US"/>
                    </w:rPr>
                    <w:drawing>
                      <wp:inline distT="0" distB="0" distL="0" distR="0" wp14:anchorId="60DAA5D6" wp14:editId="3F18FED3">
                        <wp:extent cx="1270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3A024D27" w14:textId="77777777" w:rsidR="003E778F" w:rsidRPr="008973DD" w:rsidRDefault="003E778F" w:rsidP="00BA53D3">
                  <w:pPr>
                    <w:ind w:left="0" w:firstLine="0"/>
                    <w:rPr>
                      <w:rFonts w:asciiTheme="minorHAnsi" w:hAnsiTheme="minorHAnsi" w:cstheme="minorHAnsi"/>
                      <w:sz w:val="24"/>
                    </w:rPr>
                  </w:pPr>
                  <w:r w:rsidRPr="008973DD">
                    <w:rPr>
                      <w:rFonts w:asciiTheme="minorHAnsi" w:hAnsiTheme="minorHAnsi" w:cstheme="minorHAnsi"/>
                      <w:sz w:val="24"/>
                    </w:rPr>
                    <w:t>Безадресные рассылки писем, с вредоносными ссылками.</w:t>
                  </w:r>
                </w:p>
              </w:tc>
            </w:tr>
            <w:tr w:rsidR="003E778F" w:rsidRPr="00837F29" w14:paraId="4B4C5ADE" w14:textId="77777777" w:rsidTr="00BA53D3">
              <w:tc>
                <w:tcPr>
                  <w:tcW w:w="454" w:type="dxa"/>
                </w:tcPr>
                <w:p w14:paraId="660B5E81" w14:textId="77777777" w:rsidR="003E778F" w:rsidRDefault="003E778F" w:rsidP="00BA53D3">
                  <w:pPr>
                    <w:ind w:left="0" w:firstLine="0"/>
                    <w:rPr>
                      <w:rFonts w:cstheme="minorHAnsi"/>
                      <w:sz w:val="24"/>
                      <w:lang w:val="en-US"/>
                    </w:rPr>
                  </w:pPr>
                  <w:r>
                    <w:rPr>
                      <w:rFonts w:cstheme="minorHAnsi"/>
                      <w:sz w:val="24"/>
                      <w:lang w:val="en-US"/>
                    </w:rPr>
                    <w:t>2</w:t>
                  </w:r>
                </w:p>
              </w:tc>
              <w:tc>
                <w:tcPr>
                  <w:tcW w:w="709" w:type="dxa"/>
                </w:tcPr>
                <w:p w14:paraId="5D35676F" w14:textId="77777777" w:rsidR="003E778F"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3CF4B6B3" wp14:editId="1311C6E6">
                        <wp:extent cx="1270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64CDEEBB" w14:textId="77777777" w:rsidR="003E778F" w:rsidRPr="008973DD" w:rsidRDefault="003E778F" w:rsidP="00BA53D3">
                  <w:pPr>
                    <w:ind w:left="0" w:firstLine="0"/>
                    <w:rPr>
                      <w:rFonts w:asciiTheme="minorHAnsi" w:hAnsiTheme="minorHAnsi" w:cstheme="minorHAnsi"/>
                      <w:sz w:val="24"/>
                    </w:rPr>
                  </w:pPr>
                  <w:r w:rsidRPr="008973DD">
                    <w:rPr>
                      <w:rFonts w:asciiTheme="minorHAnsi" w:hAnsiTheme="minorHAnsi" w:cstheme="minorHAnsi"/>
                      <w:sz w:val="24"/>
                    </w:rPr>
                    <w:t xml:space="preserve">Адресные </w:t>
                  </w:r>
                  <w:proofErr w:type="spellStart"/>
                  <w:r w:rsidRPr="008973DD">
                    <w:rPr>
                      <w:rFonts w:asciiTheme="minorHAnsi" w:hAnsiTheme="minorHAnsi" w:cstheme="minorHAnsi"/>
                      <w:sz w:val="24"/>
                    </w:rPr>
                    <w:t>фишинговые</w:t>
                  </w:r>
                  <w:proofErr w:type="spellEnd"/>
                  <w:r w:rsidRPr="008973DD">
                    <w:rPr>
                      <w:rFonts w:asciiTheme="minorHAnsi" w:hAnsiTheme="minorHAnsi" w:cstheme="minorHAnsi"/>
                      <w:sz w:val="24"/>
                    </w:rPr>
                    <w:t xml:space="preserve"> рассылки писем, с вредоносными ссылками.</w:t>
                  </w:r>
                </w:p>
              </w:tc>
            </w:tr>
            <w:tr w:rsidR="003E778F" w:rsidRPr="00837F29" w14:paraId="3EA23470" w14:textId="77777777" w:rsidTr="00BA53D3">
              <w:tc>
                <w:tcPr>
                  <w:tcW w:w="454" w:type="dxa"/>
                </w:tcPr>
                <w:p w14:paraId="4B46D5CF" w14:textId="77777777" w:rsidR="003E778F" w:rsidRDefault="003E778F" w:rsidP="00BA53D3">
                  <w:pPr>
                    <w:ind w:left="0" w:firstLine="0"/>
                    <w:rPr>
                      <w:rFonts w:cstheme="minorHAnsi"/>
                      <w:sz w:val="24"/>
                      <w:lang w:val="en-US"/>
                    </w:rPr>
                  </w:pPr>
                  <w:r>
                    <w:rPr>
                      <w:rFonts w:cstheme="minorHAnsi"/>
                      <w:sz w:val="24"/>
                      <w:lang w:val="en-US"/>
                    </w:rPr>
                    <w:t>3.</w:t>
                  </w:r>
                </w:p>
              </w:tc>
              <w:tc>
                <w:tcPr>
                  <w:tcW w:w="709" w:type="dxa"/>
                </w:tcPr>
                <w:p w14:paraId="778533E6" w14:textId="77777777" w:rsidR="003E778F"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2C081F2D" wp14:editId="4EA0CEF9">
                        <wp:extent cx="1270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4C24E641" w14:textId="77777777" w:rsidR="003E778F" w:rsidRPr="008973DD" w:rsidRDefault="003E778F" w:rsidP="00BA53D3">
                  <w:pPr>
                    <w:ind w:left="0" w:firstLine="0"/>
                    <w:rPr>
                      <w:rFonts w:asciiTheme="minorHAnsi" w:hAnsiTheme="minorHAnsi" w:cstheme="minorHAnsi"/>
                      <w:sz w:val="24"/>
                    </w:rPr>
                  </w:pPr>
                  <w:r w:rsidRPr="008973DD">
                    <w:rPr>
                      <w:rFonts w:asciiTheme="minorHAnsi" w:hAnsiTheme="minorHAnsi" w:cstheme="minorHAnsi"/>
                      <w:sz w:val="24"/>
                    </w:rPr>
                    <w:t>Безадресные рассылки писем, с вредоносным вложением.</w:t>
                  </w:r>
                </w:p>
              </w:tc>
            </w:tr>
            <w:tr w:rsidR="003E778F" w:rsidRPr="00837F29" w14:paraId="75F1B011" w14:textId="77777777" w:rsidTr="00BA53D3">
              <w:tc>
                <w:tcPr>
                  <w:tcW w:w="454" w:type="dxa"/>
                </w:tcPr>
                <w:p w14:paraId="6FC28AF2" w14:textId="77777777" w:rsidR="003E778F" w:rsidRDefault="003E778F" w:rsidP="00BA53D3">
                  <w:pPr>
                    <w:ind w:left="0" w:firstLine="0"/>
                    <w:rPr>
                      <w:rFonts w:cstheme="minorHAnsi"/>
                      <w:sz w:val="24"/>
                      <w:lang w:val="en-US"/>
                    </w:rPr>
                  </w:pPr>
                  <w:r>
                    <w:rPr>
                      <w:rFonts w:cstheme="minorHAnsi"/>
                      <w:sz w:val="24"/>
                      <w:lang w:val="en-US"/>
                    </w:rPr>
                    <w:t>4.</w:t>
                  </w:r>
                </w:p>
              </w:tc>
              <w:tc>
                <w:tcPr>
                  <w:tcW w:w="709" w:type="dxa"/>
                </w:tcPr>
                <w:p w14:paraId="15595316" w14:textId="77777777" w:rsidR="003E778F"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0A310731" wp14:editId="15EDA963">
                        <wp:extent cx="1270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1ED53F7F" w14:textId="77777777" w:rsidR="003E778F" w:rsidRPr="008973DD" w:rsidRDefault="003E778F" w:rsidP="00BA53D3">
                  <w:pPr>
                    <w:ind w:left="0" w:firstLine="0"/>
                    <w:rPr>
                      <w:rFonts w:asciiTheme="minorHAnsi" w:hAnsiTheme="minorHAnsi" w:cstheme="minorHAnsi"/>
                      <w:sz w:val="24"/>
                    </w:rPr>
                  </w:pPr>
                  <w:r w:rsidRPr="008973DD">
                    <w:rPr>
                      <w:rFonts w:asciiTheme="minorHAnsi" w:hAnsiTheme="minorHAnsi" w:cstheme="minorHAnsi"/>
                      <w:sz w:val="24"/>
                    </w:rPr>
                    <w:t xml:space="preserve">Адресные </w:t>
                  </w:r>
                  <w:proofErr w:type="spellStart"/>
                  <w:r w:rsidRPr="008973DD">
                    <w:rPr>
                      <w:rFonts w:asciiTheme="minorHAnsi" w:hAnsiTheme="minorHAnsi" w:cstheme="minorHAnsi"/>
                      <w:sz w:val="24"/>
                    </w:rPr>
                    <w:t>фишинговые</w:t>
                  </w:r>
                  <w:proofErr w:type="spellEnd"/>
                  <w:r w:rsidRPr="008973DD">
                    <w:rPr>
                      <w:rFonts w:asciiTheme="minorHAnsi" w:hAnsiTheme="minorHAnsi" w:cstheme="minorHAnsi"/>
                      <w:sz w:val="24"/>
                    </w:rPr>
                    <w:t xml:space="preserve"> рассылки писем, с вредоносным вложением.</w:t>
                  </w:r>
                </w:p>
              </w:tc>
            </w:tr>
            <w:tr w:rsidR="003E778F" w:rsidRPr="00837F29" w14:paraId="723266BD" w14:textId="77777777" w:rsidTr="00BA53D3">
              <w:tc>
                <w:tcPr>
                  <w:tcW w:w="454" w:type="dxa"/>
                </w:tcPr>
                <w:p w14:paraId="53FC8093" w14:textId="77777777" w:rsidR="003E778F" w:rsidRDefault="003E778F" w:rsidP="00BA53D3">
                  <w:pPr>
                    <w:ind w:left="0" w:firstLine="0"/>
                    <w:rPr>
                      <w:rFonts w:cstheme="minorHAnsi"/>
                      <w:sz w:val="24"/>
                      <w:lang w:val="en-US"/>
                    </w:rPr>
                  </w:pPr>
                  <w:r>
                    <w:rPr>
                      <w:rFonts w:cstheme="minorHAnsi"/>
                      <w:sz w:val="24"/>
                      <w:lang w:val="en-US"/>
                    </w:rPr>
                    <w:t>5.</w:t>
                  </w:r>
                </w:p>
              </w:tc>
              <w:tc>
                <w:tcPr>
                  <w:tcW w:w="709" w:type="dxa"/>
                </w:tcPr>
                <w:p w14:paraId="18DD5FBF" w14:textId="77777777" w:rsidR="003E778F"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5987F27C" wp14:editId="4F6E6FBD">
                        <wp:extent cx="1270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7FAEDBC7" w14:textId="77777777" w:rsidR="003E778F" w:rsidRPr="008973DD" w:rsidRDefault="003E778F" w:rsidP="00BA53D3">
                  <w:pPr>
                    <w:ind w:left="0" w:firstLine="0"/>
                    <w:rPr>
                      <w:rFonts w:asciiTheme="minorHAnsi" w:hAnsiTheme="minorHAnsi" w:cstheme="minorHAnsi"/>
                      <w:sz w:val="24"/>
                      <w:lang w:val="en-US"/>
                    </w:rPr>
                  </w:pPr>
                  <w:r w:rsidRPr="008973DD">
                    <w:rPr>
                      <w:rFonts w:asciiTheme="minorHAnsi" w:hAnsiTheme="minorHAnsi" w:cstheme="minorHAnsi"/>
                      <w:sz w:val="24"/>
                    </w:rPr>
                    <w:t>Звонки из службы техподдержки.</w:t>
                  </w:r>
                </w:p>
              </w:tc>
            </w:tr>
            <w:tr w:rsidR="003E778F" w:rsidRPr="00837F29" w14:paraId="399D9E4E" w14:textId="77777777" w:rsidTr="00BA53D3">
              <w:tc>
                <w:tcPr>
                  <w:tcW w:w="454" w:type="dxa"/>
                </w:tcPr>
                <w:p w14:paraId="129C4DD5" w14:textId="77777777" w:rsidR="003E778F" w:rsidRDefault="003E778F" w:rsidP="00BA53D3">
                  <w:pPr>
                    <w:ind w:left="0" w:firstLine="0"/>
                    <w:rPr>
                      <w:rFonts w:cstheme="minorHAnsi"/>
                      <w:sz w:val="24"/>
                      <w:lang w:val="en-US"/>
                    </w:rPr>
                  </w:pPr>
                  <w:r>
                    <w:rPr>
                      <w:rFonts w:cstheme="minorHAnsi"/>
                      <w:sz w:val="24"/>
                      <w:lang w:val="en-US"/>
                    </w:rPr>
                    <w:t>6.</w:t>
                  </w:r>
                </w:p>
              </w:tc>
              <w:tc>
                <w:tcPr>
                  <w:tcW w:w="709" w:type="dxa"/>
                </w:tcPr>
                <w:p w14:paraId="1162B0E2" w14:textId="77777777" w:rsidR="003E778F" w:rsidRPr="008973DD" w:rsidRDefault="00E0307B" w:rsidP="00BA53D3">
                  <w:pPr>
                    <w:ind w:left="0" w:firstLine="0"/>
                    <w:rPr>
                      <w:rFonts w:asciiTheme="minorHAnsi" w:eastAsiaTheme="majorEastAsia" w:hAnsiTheme="minorHAnsi" w:cs="Arial"/>
                      <w:b/>
                      <w:bCs/>
                      <w:color w:val="990033"/>
                      <w:sz w:val="24"/>
                      <w:lang w:eastAsia="en-US"/>
                    </w:rPr>
                  </w:pPr>
                  <w:r>
                    <w:rPr>
                      <w:rFonts w:eastAsiaTheme="majorEastAsia" w:cs="Arial"/>
                      <w:b/>
                      <w:bCs/>
                      <w:noProof/>
                      <w:color w:val="990033"/>
                      <w:sz w:val="24"/>
                      <w:lang w:val="en-US" w:eastAsia="en-US"/>
                    </w:rPr>
                    <w:drawing>
                      <wp:inline distT="0" distB="0" distL="0" distR="0" wp14:anchorId="5AC186B1" wp14:editId="4D5916C2">
                        <wp:extent cx="1270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E778F" w:rsidRPr="008973DD">
                    <w:rPr>
                      <w:rFonts w:asciiTheme="minorHAnsi" w:hAnsiTheme="minorHAnsi" w:cs="Arial"/>
                      <w:color w:val="990033"/>
                      <w:sz w:val="24"/>
                    </w:rPr>
                    <w:t>Да</w:t>
                  </w:r>
                </w:p>
              </w:tc>
              <w:tc>
                <w:tcPr>
                  <w:tcW w:w="4082" w:type="dxa"/>
                </w:tcPr>
                <w:p w14:paraId="1228930A" w14:textId="77777777" w:rsidR="003E778F" w:rsidRPr="008973DD" w:rsidRDefault="003E778F" w:rsidP="00BA53D3">
                  <w:pPr>
                    <w:ind w:left="0" w:firstLine="0"/>
                    <w:rPr>
                      <w:rFonts w:asciiTheme="minorHAnsi" w:hAnsiTheme="minorHAnsi" w:cstheme="minorHAnsi"/>
                      <w:sz w:val="24"/>
                    </w:rPr>
                  </w:pPr>
                  <w:r w:rsidRPr="008973DD">
                    <w:rPr>
                      <w:rFonts w:asciiTheme="minorHAnsi" w:hAnsiTheme="minorHAnsi" w:cstheme="minorHAnsi"/>
                      <w:sz w:val="24"/>
                    </w:rPr>
                    <w:t>Атаки через “забытые”</w:t>
                  </w:r>
                  <w:r w:rsidRPr="003E778F">
                    <w:rPr>
                      <w:rFonts w:asciiTheme="minorHAnsi" w:hAnsiTheme="minorHAnsi" w:cstheme="minorHAnsi"/>
                      <w:sz w:val="24"/>
                    </w:rPr>
                    <w:t xml:space="preserve"> </w:t>
                  </w:r>
                  <w:proofErr w:type="spellStart"/>
                  <w:r w:rsidRPr="008973DD">
                    <w:rPr>
                      <w:rFonts w:asciiTheme="minorHAnsi" w:hAnsiTheme="minorHAnsi" w:cstheme="minorHAnsi"/>
                      <w:sz w:val="24"/>
                    </w:rPr>
                    <w:t>флеш</w:t>
                  </w:r>
                  <w:proofErr w:type="spellEnd"/>
                  <w:r w:rsidRPr="008973DD">
                    <w:rPr>
                      <w:rFonts w:asciiTheme="minorHAnsi" w:hAnsiTheme="minorHAnsi" w:cstheme="minorHAnsi"/>
                      <w:sz w:val="24"/>
                    </w:rPr>
                    <w:t>-</w:t>
                  </w:r>
                  <w:r w:rsidRPr="008973DD">
                    <w:rPr>
                      <w:rFonts w:asciiTheme="minorHAnsi" w:hAnsiTheme="minorHAnsi" w:cstheme="minorHAnsi"/>
                      <w:sz w:val="24"/>
                    </w:rPr>
                    <w:lastRenderedPageBreak/>
                    <w:t>накопители</w:t>
                  </w:r>
                </w:p>
              </w:tc>
            </w:tr>
          </w:tbl>
          <w:p w14:paraId="6ECEEE99" w14:textId="77777777" w:rsidR="003E778F" w:rsidRPr="003E778F" w:rsidRDefault="003E778F" w:rsidP="00C02236">
            <w:pPr>
              <w:ind w:left="0" w:firstLine="0"/>
              <w:rPr>
                <w:rFonts w:asciiTheme="minorHAnsi" w:hAnsiTheme="minorHAnsi" w:cstheme="minorHAnsi"/>
                <w:sz w:val="24"/>
              </w:rPr>
            </w:pPr>
          </w:p>
        </w:tc>
        <w:tc>
          <w:tcPr>
            <w:tcW w:w="5245" w:type="dxa"/>
          </w:tcPr>
          <w:p w14:paraId="13A462BD" w14:textId="77777777" w:rsidR="003E778F" w:rsidRPr="008973DD" w:rsidRDefault="003E778F" w:rsidP="003E778F">
            <w:pPr>
              <w:ind w:left="0" w:firstLine="0"/>
              <w:rPr>
                <w:rFonts w:asciiTheme="minorHAnsi" w:hAnsiTheme="minorHAnsi" w:cstheme="minorHAnsi"/>
                <w:sz w:val="24"/>
              </w:rPr>
            </w:pPr>
            <w:r w:rsidRPr="008973DD">
              <w:rPr>
                <w:rFonts w:asciiTheme="minorHAnsi" w:hAnsiTheme="minorHAnsi" w:cstheme="minorHAnsi"/>
                <w:sz w:val="24"/>
              </w:rPr>
              <w:lastRenderedPageBreak/>
              <w:t>Пункты 1-5 выполняются удаленно.</w:t>
            </w:r>
          </w:p>
          <w:p w14:paraId="246CA994" w14:textId="77777777" w:rsidR="003E778F" w:rsidRDefault="003E778F" w:rsidP="003E778F">
            <w:pPr>
              <w:ind w:left="0" w:firstLine="0"/>
              <w:rPr>
                <w:rFonts w:asciiTheme="minorHAnsi" w:hAnsiTheme="minorHAnsi" w:cstheme="minorHAnsi"/>
                <w:sz w:val="24"/>
              </w:rPr>
            </w:pPr>
            <w:r w:rsidRPr="008973DD">
              <w:rPr>
                <w:rFonts w:asciiTheme="minorHAnsi" w:hAnsiTheme="minorHAnsi" w:cstheme="minorHAnsi"/>
                <w:sz w:val="24"/>
              </w:rPr>
              <w:t>Пункт 6 требует выезда аудиторов в офисы компании и проведении атак “на-месте”</w:t>
            </w:r>
            <w:r>
              <w:rPr>
                <w:rFonts w:asciiTheme="minorHAnsi" w:hAnsiTheme="minorHAnsi" w:cstheme="minorHAnsi"/>
                <w:sz w:val="24"/>
              </w:rPr>
              <w:t>.</w:t>
            </w:r>
          </w:p>
        </w:tc>
      </w:tr>
      <w:tr w:rsidR="00F80D4E" w:rsidRPr="00AA3184" w14:paraId="2A3CFF54" w14:textId="77777777" w:rsidTr="00E56BFD">
        <w:tc>
          <w:tcPr>
            <w:tcW w:w="559" w:type="dxa"/>
            <w:shd w:val="clear" w:color="auto" w:fill="F2F2F2" w:themeFill="background1" w:themeFillShade="F2"/>
            <w:vAlign w:val="center"/>
          </w:tcPr>
          <w:p w14:paraId="111D3D95" w14:textId="77777777" w:rsidR="00F80D4E" w:rsidRPr="00DA4D01" w:rsidRDefault="003E778F" w:rsidP="00C02236">
            <w:pPr>
              <w:ind w:left="0" w:firstLine="0"/>
              <w:jc w:val="center"/>
              <w:rPr>
                <w:rFonts w:asciiTheme="minorHAnsi" w:hAnsiTheme="minorHAnsi" w:cstheme="minorHAnsi"/>
                <w:b/>
                <w:sz w:val="24"/>
              </w:rPr>
            </w:pPr>
            <w:r>
              <w:rPr>
                <w:rFonts w:asciiTheme="minorHAnsi" w:hAnsiTheme="minorHAnsi" w:cstheme="minorHAnsi"/>
                <w:b/>
                <w:sz w:val="24"/>
                <w:lang w:val="en-US"/>
              </w:rPr>
              <w:t>4</w:t>
            </w:r>
            <w:r w:rsidR="00F80D4E" w:rsidRPr="00DA4D01">
              <w:rPr>
                <w:rFonts w:asciiTheme="minorHAnsi" w:hAnsiTheme="minorHAnsi" w:cstheme="minorHAnsi"/>
                <w:b/>
                <w:sz w:val="24"/>
              </w:rPr>
              <w:t>.</w:t>
            </w:r>
          </w:p>
        </w:tc>
        <w:tc>
          <w:tcPr>
            <w:tcW w:w="3978" w:type="dxa"/>
            <w:shd w:val="clear" w:color="auto" w:fill="F2F2F2" w:themeFill="background1" w:themeFillShade="F2"/>
          </w:tcPr>
          <w:p w14:paraId="29D02DE9" w14:textId="77777777" w:rsidR="00F80D4E" w:rsidRPr="00DA4D01" w:rsidRDefault="00F80D4E" w:rsidP="00E56BFD">
            <w:pPr>
              <w:keepNext/>
              <w:spacing w:after="0"/>
              <w:ind w:left="0" w:firstLine="0"/>
              <w:rPr>
                <w:rFonts w:asciiTheme="minorHAnsi" w:hAnsiTheme="minorHAnsi" w:cstheme="minorHAnsi"/>
                <w:b/>
                <w:sz w:val="24"/>
              </w:rPr>
            </w:pPr>
            <w:r w:rsidRPr="00DA4D01">
              <w:rPr>
                <w:rFonts w:asciiTheme="minorHAnsi" w:hAnsiTheme="minorHAnsi" w:cstheme="minorHAnsi"/>
                <w:b/>
                <w:sz w:val="24"/>
              </w:rPr>
              <w:t>Какие политики есть в</w:t>
            </w:r>
            <w:r w:rsidR="00E56BFD" w:rsidRPr="00E56BFD">
              <w:rPr>
                <w:rFonts w:asciiTheme="minorHAnsi" w:hAnsiTheme="minorHAnsi" w:cstheme="minorHAnsi"/>
                <w:b/>
                <w:sz w:val="24"/>
              </w:rPr>
              <w:t xml:space="preserve"> </w:t>
            </w:r>
            <w:r w:rsidRPr="00DA4D01">
              <w:rPr>
                <w:rFonts w:asciiTheme="minorHAnsi" w:hAnsiTheme="minorHAnsi" w:cstheme="minorHAnsi"/>
                <w:b/>
                <w:sz w:val="24"/>
              </w:rPr>
              <w:t>организации, связанные с предотвращением действий с использованием социальной инженерии?</w:t>
            </w:r>
          </w:p>
        </w:tc>
        <w:tc>
          <w:tcPr>
            <w:tcW w:w="5528" w:type="dxa"/>
          </w:tcPr>
          <w:p w14:paraId="327E00A3" w14:textId="77777777" w:rsidR="00F80D4E" w:rsidRPr="00AA3184" w:rsidRDefault="00F80D4E" w:rsidP="00C02236">
            <w:pPr>
              <w:ind w:left="0" w:firstLine="0"/>
              <w:rPr>
                <w:rFonts w:asciiTheme="minorHAnsi" w:hAnsiTheme="minorHAnsi" w:cstheme="minorHAnsi"/>
                <w:sz w:val="24"/>
              </w:rPr>
            </w:pPr>
          </w:p>
        </w:tc>
        <w:tc>
          <w:tcPr>
            <w:tcW w:w="5245" w:type="dxa"/>
          </w:tcPr>
          <w:p w14:paraId="26EB4183" w14:textId="77777777" w:rsidR="00F80D4E" w:rsidRDefault="00F80D4E" w:rsidP="00C02236">
            <w:pPr>
              <w:ind w:left="0" w:firstLine="0"/>
              <w:rPr>
                <w:rFonts w:asciiTheme="minorHAnsi" w:hAnsiTheme="minorHAnsi" w:cstheme="minorHAnsi"/>
                <w:sz w:val="24"/>
              </w:rPr>
            </w:pPr>
            <w:r>
              <w:rPr>
                <w:rFonts w:asciiTheme="minorHAnsi" w:hAnsiTheme="minorHAnsi" w:cstheme="minorHAnsi"/>
                <w:sz w:val="24"/>
              </w:rPr>
              <w:t xml:space="preserve">Указать есть ли такие политики, и если они есть, приложить их к анкете (если </w:t>
            </w:r>
            <w:proofErr w:type="gramStart"/>
            <w:r>
              <w:rPr>
                <w:rFonts w:asciiTheme="minorHAnsi" w:hAnsiTheme="minorHAnsi" w:cstheme="minorHAnsi"/>
                <w:sz w:val="24"/>
              </w:rPr>
              <w:t>не возможно</w:t>
            </w:r>
            <w:proofErr w:type="gramEnd"/>
            <w:r>
              <w:rPr>
                <w:rFonts w:asciiTheme="minorHAnsi" w:hAnsiTheme="minorHAnsi" w:cstheme="minorHAnsi"/>
                <w:sz w:val="24"/>
              </w:rPr>
              <w:t xml:space="preserve"> приложить, указать краткое содержание).</w:t>
            </w:r>
          </w:p>
        </w:tc>
      </w:tr>
    </w:tbl>
    <w:p w14:paraId="011C10F6" w14:textId="77777777" w:rsidR="00DA45D0" w:rsidRDefault="00DA45D0" w:rsidP="00DA45D0">
      <w:pPr>
        <w:pStyle w:val="1"/>
        <w:keepNext/>
        <w:ind w:left="-426"/>
        <w:rPr>
          <w:b/>
          <w:sz w:val="24"/>
          <w:szCs w:val="24"/>
          <w:lang w:val="ru-RU"/>
        </w:rPr>
      </w:pPr>
    </w:p>
    <w:p w14:paraId="2CC35FDF" w14:textId="77777777" w:rsidR="00515704" w:rsidRDefault="00515704" w:rsidP="00515704">
      <w:pPr>
        <w:pStyle w:val="1"/>
        <w:keepNext/>
        <w:numPr>
          <w:ilvl w:val="0"/>
          <w:numId w:val="15"/>
        </w:numPr>
        <w:ind w:left="-426" w:firstLine="0"/>
        <w:rPr>
          <w:b/>
          <w:sz w:val="24"/>
          <w:szCs w:val="24"/>
          <w:lang w:val="ru-RU"/>
        </w:rPr>
      </w:pPr>
      <w:r>
        <w:rPr>
          <w:b/>
          <w:sz w:val="24"/>
          <w:szCs w:val="24"/>
          <w:lang w:val="ru-RU"/>
        </w:rPr>
        <w:t>Информация о технических средствах защиты организации</w:t>
      </w:r>
    </w:p>
    <w:tbl>
      <w:tblPr>
        <w:tblStyle w:val="TableGrid"/>
        <w:tblW w:w="15310" w:type="dxa"/>
        <w:tblInd w:w="-318" w:type="dxa"/>
        <w:tblLook w:val="04A0" w:firstRow="1" w:lastRow="0" w:firstColumn="1" w:lastColumn="0" w:noHBand="0" w:noVBand="1"/>
      </w:tblPr>
      <w:tblGrid>
        <w:gridCol w:w="559"/>
        <w:gridCol w:w="3978"/>
        <w:gridCol w:w="5528"/>
        <w:gridCol w:w="5245"/>
      </w:tblGrid>
      <w:tr w:rsidR="00515704" w:rsidRPr="00AA3184" w14:paraId="4A18B95E" w14:textId="77777777" w:rsidTr="00515704">
        <w:tc>
          <w:tcPr>
            <w:tcW w:w="559" w:type="dxa"/>
            <w:tcBorders>
              <w:bottom w:val="single" w:sz="4" w:space="0" w:color="auto"/>
            </w:tcBorders>
            <w:shd w:val="clear" w:color="auto" w:fill="F2F2F2" w:themeFill="background1" w:themeFillShade="F2"/>
            <w:vAlign w:val="center"/>
          </w:tcPr>
          <w:p w14:paraId="5E41B1D2" w14:textId="77777777" w:rsidR="00515704" w:rsidRPr="00255196" w:rsidRDefault="00515704" w:rsidP="00515704">
            <w:pPr>
              <w:ind w:left="0" w:firstLine="0"/>
              <w:jc w:val="center"/>
              <w:rPr>
                <w:rFonts w:asciiTheme="minorHAnsi" w:hAnsiTheme="minorHAnsi" w:cstheme="minorHAnsi"/>
                <w:sz w:val="24"/>
              </w:rPr>
            </w:pPr>
            <w:r>
              <w:rPr>
                <w:rFonts w:asciiTheme="minorHAnsi" w:hAnsiTheme="minorHAnsi" w:cstheme="minorHAnsi"/>
                <w:sz w:val="24"/>
              </w:rPr>
              <w:t>№</w:t>
            </w:r>
          </w:p>
        </w:tc>
        <w:tc>
          <w:tcPr>
            <w:tcW w:w="3978" w:type="dxa"/>
            <w:tcBorders>
              <w:bottom w:val="single" w:sz="4" w:space="0" w:color="auto"/>
            </w:tcBorders>
            <w:shd w:val="clear" w:color="auto" w:fill="F2F2F2" w:themeFill="background1" w:themeFillShade="F2"/>
            <w:vAlign w:val="center"/>
          </w:tcPr>
          <w:p w14:paraId="194FB965" w14:textId="77777777" w:rsidR="00515704" w:rsidRPr="009923E9" w:rsidRDefault="00515704" w:rsidP="00515704">
            <w:pPr>
              <w:ind w:left="0" w:firstLine="0"/>
              <w:jc w:val="center"/>
              <w:rPr>
                <w:rFonts w:asciiTheme="minorHAnsi" w:hAnsiTheme="minorHAnsi" w:cstheme="minorHAnsi"/>
                <w:sz w:val="24"/>
              </w:rPr>
            </w:pPr>
            <w:r>
              <w:rPr>
                <w:rFonts w:asciiTheme="minorHAnsi" w:hAnsiTheme="minorHAnsi" w:cstheme="minorHAnsi"/>
                <w:sz w:val="24"/>
              </w:rPr>
              <w:t>Вопрос</w:t>
            </w:r>
          </w:p>
        </w:tc>
        <w:tc>
          <w:tcPr>
            <w:tcW w:w="5528" w:type="dxa"/>
            <w:shd w:val="clear" w:color="auto" w:fill="F2F2F2" w:themeFill="background1" w:themeFillShade="F2"/>
            <w:vAlign w:val="center"/>
          </w:tcPr>
          <w:p w14:paraId="2288094C" w14:textId="77777777" w:rsidR="00515704" w:rsidRPr="00AA3184" w:rsidRDefault="00515704" w:rsidP="00515704">
            <w:pPr>
              <w:ind w:left="0" w:firstLine="0"/>
              <w:jc w:val="center"/>
              <w:rPr>
                <w:rFonts w:asciiTheme="minorHAnsi" w:hAnsiTheme="minorHAnsi" w:cstheme="minorHAnsi"/>
                <w:sz w:val="24"/>
              </w:rPr>
            </w:pPr>
            <w:r>
              <w:rPr>
                <w:rFonts w:asciiTheme="minorHAnsi" w:hAnsiTheme="minorHAnsi" w:cstheme="minorHAnsi"/>
                <w:sz w:val="24"/>
              </w:rPr>
              <w:t>Ответ</w:t>
            </w:r>
          </w:p>
        </w:tc>
        <w:tc>
          <w:tcPr>
            <w:tcW w:w="5245" w:type="dxa"/>
            <w:shd w:val="clear" w:color="auto" w:fill="F2F2F2" w:themeFill="background1" w:themeFillShade="F2"/>
            <w:vAlign w:val="center"/>
          </w:tcPr>
          <w:p w14:paraId="57D96586" w14:textId="77777777" w:rsidR="00515704" w:rsidRPr="00AA3184" w:rsidRDefault="00515704" w:rsidP="00515704">
            <w:pPr>
              <w:ind w:left="0" w:firstLine="0"/>
              <w:jc w:val="center"/>
              <w:rPr>
                <w:rFonts w:asciiTheme="minorHAnsi" w:hAnsiTheme="minorHAnsi" w:cstheme="minorHAnsi"/>
                <w:sz w:val="24"/>
              </w:rPr>
            </w:pPr>
            <w:r>
              <w:rPr>
                <w:rFonts w:asciiTheme="minorHAnsi" w:hAnsiTheme="minorHAnsi" w:cstheme="minorHAnsi"/>
                <w:sz w:val="24"/>
              </w:rPr>
              <w:t>Пояснения</w:t>
            </w:r>
          </w:p>
        </w:tc>
      </w:tr>
      <w:tr w:rsidR="00515704" w:rsidRPr="00EF4328" w14:paraId="590AF3F4" w14:textId="77777777" w:rsidTr="00515704">
        <w:tc>
          <w:tcPr>
            <w:tcW w:w="559" w:type="dxa"/>
            <w:shd w:val="clear" w:color="auto" w:fill="F2F2F2" w:themeFill="background1" w:themeFillShade="F2"/>
            <w:vAlign w:val="center"/>
          </w:tcPr>
          <w:p w14:paraId="318C365F" w14:textId="77777777" w:rsidR="00515704" w:rsidRPr="00DA4D01" w:rsidRDefault="00515704" w:rsidP="00515704">
            <w:pPr>
              <w:ind w:left="0" w:firstLine="0"/>
              <w:jc w:val="center"/>
              <w:rPr>
                <w:rFonts w:asciiTheme="minorHAnsi" w:hAnsiTheme="minorHAnsi" w:cstheme="minorHAnsi"/>
                <w:b/>
                <w:sz w:val="24"/>
              </w:rPr>
            </w:pPr>
            <w:r w:rsidRPr="00DA4D01">
              <w:rPr>
                <w:rFonts w:asciiTheme="minorHAnsi" w:hAnsiTheme="minorHAnsi" w:cstheme="minorHAnsi"/>
                <w:b/>
                <w:sz w:val="24"/>
              </w:rPr>
              <w:t>1.</w:t>
            </w:r>
          </w:p>
        </w:tc>
        <w:tc>
          <w:tcPr>
            <w:tcW w:w="3978" w:type="dxa"/>
            <w:shd w:val="clear" w:color="auto" w:fill="F2F2F2" w:themeFill="background1" w:themeFillShade="F2"/>
          </w:tcPr>
          <w:p w14:paraId="6B0EB193" w14:textId="77777777" w:rsidR="00515704" w:rsidRPr="00752E9C" w:rsidRDefault="00752E9C" w:rsidP="00515704">
            <w:pPr>
              <w:keepNext/>
              <w:spacing w:after="0"/>
              <w:ind w:left="0" w:firstLine="0"/>
              <w:rPr>
                <w:rFonts w:asciiTheme="minorHAnsi" w:hAnsiTheme="minorHAnsi" w:cstheme="minorHAnsi"/>
                <w:b/>
                <w:sz w:val="24"/>
              </w:rPr>
            </w:pPr>
            <w:r>
              <w:rPr>
                <w:rFonts w:asciiTheme="minorHAnsi" w:hAnsiTheme="minorHAnsi" w:cstheme="minorHAnsi"/>
                <w:b/>
                <w:sz w:val="24"/>
              </w:rPr>
              <w:t xml:space="preserve">Используется ли в организации </w:t>
            </w:r>
            <w:r>
              <w:rPr>
                <w:rFonts w:asciiTheme="minorHAnsi" w:hAnsiTheme="minorHAnsi" w:cstheme="minorHAnsi"/>
                <w:b/>
                <w:sz w:val="24"/>
                <w:lang w:val="en-US"/>
              </w:rPr>
              <w:t>WAF</w:t>
            </w:r>
            <w:r w:rsidRPr="00752E9C">
              <w:rPr>
                <w:rFonts w:asciiTheme="minorHAnsi" w:hAnsiTheme="minorHAnsi" w:cstheme="minorHAnsi"/>
                <w:b/>
                <w:sz w:val="24"/>
              </w:rPr>
              <w:t xml:space="preserve"> (</w:t>
            </w:r>
            <w:r>
              <w:rPr>
                <w:rFonts w:asciiTheme="minorHAnsi" w:hAnsiTheme="minorHAnsi" w:cstheme="minorHAnsi"/>
                <w:b/>
                <w:sz w:val="24"/>
                <w:lang w:val="en-US"/>
              </w:rPr>
              <w:t>Web</w:t>
            </w:r>
            <w:r w:rsidRPr="00752E9C">
              <w:rPr>
                <w:rFonts w:asciiTheme="minorHAnsi" w:hAnsiTheme="minorHAnsi" w:cstheme="minorHAnsi"/>
                <w:b/>
                <w:sz w:val="24"/>
              </w:rPr>
              <w:t xml:space="preserve"> </w:t>
            </w:r>
            <w:r>
              <w:rPr>
                <w:rFonts w:asciiTheme="minorHAnsi" w:hAnsiTheme="minorHAnsi" w:cstheme="minorHAnsi"/>
                <w:b/>
                <w:sz w:val="24"/>
                <w:lang w:val="en-US"/>
              </w:rPr>
              <w:t>Application</w:t>
            </w:r>
            <w:r w:rsidRPr="00752E9C">
              <w:rPr>
                <w:rFonts w:asciiTheme="minorHAnsi" w:hAnsiTheme="minorHAnsi" w:cstheme="minorHAnsi"/>
                <w:b/>
                <w:sz w:val="24"/>
              </w:rPr>
              <w:t xml:space="preserve"> </w:t>
            </w:r>
            <w:r>
              <w:rPr>
                <w:rFonts w:asciiTheme="minorHAnsi" w:hAnsiTheme="minorHAnsi" w:cstheme="minorHAnsi"/>
                <w:b/>
                <w:sz w:val="24"/>
                <w:lang w:val="en-US"/>
              </w:rPr>
              <w:t>Firewall</w:t>
            </w:r>
            <w:r w:rsidRPr="00752E9C">
              <w:rPr>
                <w:rFonts w:asciiTheme="minorHAnsi" w:hAnsiTheme="minorHAnsi" w:cstheme="minorHAnsi"/>
                <w:b/>
                <w:sz w:val="24"/>
              </w:rPr>
              <w:t>)</w:t>
            </w:r>
          </w:p>
        </w:tc>
        <w:tc>
          <w:tcPr>
            <w:tcW w:w="552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3992"/>
            </w:tblGrid>
            <w:tr w:rsidR="00483A39" w14:paraId="4E8659BA" w14:textId="77777777" w:rsidTr="00483A39">
              <w:tc>
                <w:tcPr>
                  <w:tcW w:w="1305" w:type="dxa"/>
                </w:tcPr>
                <w:p w14:paraId="2DBF5727" w14:textId="77777777" w:rsidR="00483A39" w:rsidRDefault="00E0307B" w:rsidP="00483A39">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6DCADDE0" wp14:editId="1AAECC91">
                        <wp:extent cx="1270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483A39" w:rsidRPr="008973DD">
                    <w:rPr>
                      <w:rFonts w:asciiTheme="minorHAnsi" w:hAnsiTheme="minorHAnsi" w:cs="Arial"/>
                      <w:color w:val="990033"/>
                      <w:sz w:val="24"/>
                    </w:rPr>
                    <w:t>Да</w:t>
                  </w:r>
                </w:p>
              </w:tc>
              <w:tc>
                <w:tcPr>
                  <w:tcW w:w="3992" w:type="dxa"/>
                </w:tcPr>
                <w:p w14:paraId="207F4BA9" w14:textId="77777777" w:rsidR="00483A39" w:rsidRPr="00483A39" w:rsidRDefault="00483A39" w:rsidP="00483A39">
                  <w:pPr>
                    <w:ind w:left="0" w:firstLine="0"/>
                    <w:rPr>
                      <w:rFonts w:asciiTheme="minorHAnsi" w:hAnsiTheme="minorHAnsi" w:cstheme="minorHAnsi"/>
                      <w:sz w:val="24"/>
                    </w:rPr>
                  </w:pPr>
                  <w:r>
                    <w:rPr>
                      <w:rFonts w:asciiTheme="minorHAnsi" w:hAnsiTheme="minorHAnsi" w:cstheme="minorHAnsi"/>
                      <w:sz w:val="24"/>
                    </w:rPr>
                    <w:t>Укажите какой</w:t>
                  </w:r>
                  <w:r>
                    <w:rPr>
                      <w:rFonts w:asciiTheme="minorHAnsi" w:hAnsiTheme="minorHAnsi" w:cstheme="minorHAnsi"/>
                      <w:sz w:val="24"/>
                      <w:lang w:val="en-US"/>
                    </w:rPr>
                    <w:t>:</w:t>
                  </w:r>
                  <w:r>
                    <w:rPr>
                      <w:rFonts w:asciiTheme="minorHAnsi" w:hAnsiTheme="minorHAnsi" w:cstheme="minorHAnsi"/>
                      <w:sz w:val="24"/>
                    </w:rPr>
                    <w:t xml:space="preserve"> </w:t>
                  </w:r>
                </w:p>
              </w:tc>
            </w:tr>
            <w:tr w:rsidR="00483A39" w14:paraId="3A2ED6B0" w14:textId="77777777" w:rsidTr="00483A39">
              <w:tc>
                <w:tcPr>
                  <w:tcW w:w="1305" w:type="dxa"/>
                </w:tcPr>
                <w:p w14:paraId="132D0B6A" w14:textId="77777777" w:rsidR="00483A39" w:rsidRDefault="00E0307B" w:rsidP="00483A39">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3EEAA99F" wp14:editId="4B7A1586">
                        <wp:extent cx="1270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483A39">
                    <w:rPr>
                      <w:rFonts w:asciiTheme="minorHAnsi" w:hAnsiTheme="minorHAnsi" w:cs="Arial"/>
                      <w:color w:val="990033"/>
                      <w:sz w:val="24"/>
                    </w:rPr>
                    <w:t>Нет</w:t>
                  </w:r>
                </w:p>
              </w:tc>
              <w:tc>
                <w:tcPr>
                  <w:tcW w:w="3992" w:type="dxa"/>
                </w:tcPr>
                <w:p w14:paraId="421BA8FD" w14:textId="77777777" w:rsidR="00483A39" w:rsidRDefault="00483A39" w:rsidP="00483A39">
                  <w:pPr>
                    <w:ind w:left="0" w:firstLine="0"/>
                    <w:rPr>
                      <w:rFonts w:asciiTheme="minorHAnsi" w:hAnsiTheme="minorHAnsi" w:cstheme="minorHAnsi"/>
                      <w:sz w:val="24"/>
                    </w:rPr>
                  </w:pPr>
                </w:p>
              </w:tc>
            </w:tr>
          </w:tbl>
          <w:p w14:paraId="31EF038B" w14:textId="77777777" w:rsidR="00515704" w:rsidRPr="00AA3184" w:rsidRDefault="00515704" w:rsidP="00515704">
            <w:pPr>
              <w:ind w:left="0" w:firstLine="0"/>
              <w:rPr>
                <w:rFonts w:asciiTheme="minorHAnsi" w:hAnsiTheme="minorHAnsi" w:cstheme="minorHAnsi"/>
                <w:sz w:val="24"/>
              </w:rPr>
            </w:pPr>
          </w:p>
        </w:tc>
        <w:tc>
          <w:tcPr>
            <w:tcW w:w="5245" w:type="dxa"/>
          </w:tcPr>
          <w:p w14:paraId="3967AAA9" w14:textId="77777777" w:rsidR="00515704" w:rsidRPr="00DF7D0A" w:rsidRDefault="00483A39" w:rsidP="00515704">
            <w:pPr>
              <w:ind w:left="0" w:firstLine="0"/>
              <w:rPr>
                <w:rFonts w:asciiTheme="minorHAnsi" w:hAnsiTheme="minorHAnsi" w:cstheme="minorHAnsi"/>
                <w:sz w:val="24"/>
                <w:lang w:val="en-US"/>
              </w:rPr>
            </w:pPr>
            <w:r>
              <w:rPr>
                <w:rFonts w:asciiTheme="minorHAnsi" w:hAnsiTheme="minorHAnsi" w:cstheme="minorHAnsi"/>
                <w:sz w:val="24"/>
              </w:rPr>
              <w:t>Примеры</w:t>
            </w:r>
            <w:r w:rsidRPr="00483A39">
              <w:rPr>
                <w:rFonts w:asciiTheme="minorHAnsi" w:hAnsiTheme="minorHAnsi" w:cstheme="minorHAnsi"/>
                <w:sz w:val="24"/>
                <w:lang w:val="en-US"/>
              </w:rPr>
              <w:t xml:space="preserve"> </w:t>
            </w:r>
            <w:r>
              <w:rPr>
                <w:rFonts w:asciiTheme="minorHAnsi" w:hAnsiTheme="minorHAnsi" w:cstheme="minorHAnsi"/>
                <w:sz w:val="24"/>
                <w:lang w:val="en-US"/>
              </w:rPr>
              <w:t xml:space="preserve">WAF: Imperva </w:t>
            </w:r>
            <w:proofErr w:type="spellStart"/>
            <w:r>
              <w:rPr>
                <w:rFonts w:asciiTheme="minorHAnsi" w:hAnsiTheme="minorHAnsi" w:cstheme="minorHAnsi"/>
                <w:sz w:val="24"/>
                <w:lang w:val="en-US"/>
              </w:rPr>
              <w:t>SecureSphere</w:t>
            </w:r>
            <w:proofErr w:type="spellEnd"/>
            <w:r>
              <w:rPr>
                <w:rFonts w:asciiTheme="minorHAnsi" w:hAnsiTheme="minorHAnsi" w:cstheme="minorHAnsi"/>
                <w:sz w:val="24"/>
                <w:lang w:val="en-US"/>
              </w:rPr>
              <w:t xml:space="preserve">, Citrix </w:t>
            </w:r>
            <w:proofErr w:type="spellStart"/>
            <w:r>
              <w:rPr>
                <w:rFonts w:asciiTheme="minorHAnsi" w:hAnsiTheme="minorHAnsi" w:cstheme="minorHAnsi"/>
                <w:sz w:val="24"/>
                <w:lang w:val="en-US"/>
              </w:rPr>
              <w:t>NetScaller</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DenyAll</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rWeb</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Sourc</w:t>
            </w:r>
            <w:r w:rsidR="00DF7D0A">
              <w:rPr>
                <w:rFonts w:asciiTheme="minorHAnsi" w:hAnsiTheme="minorHAnsi" w:cstheme="minorHAnsi"/>
                <w:sz w:val="24"/>
                <w:lang w:val="en-US"/>
              </w:rPr>
              <w:t>eFire</w:t>
            </w:r>
            <w:proofErr w:type="spellEnd"/>
            <w:r w:rsidR="00DF7D0A">
              <w:rPr>
                <w:rFonts w:asciiTheme="minorHAnsi" w:hAnsiTheme="minorHAnsi" w:cstheme="minorHAnsi"/>
                <w:sz w:val="24"/>
                <w:lang w:val="en-US"/>
              </w:rPr>
              <w:t xml:space="preserve"> 3D, F5 ASM, Barracuda и </w:t>
            </w:r>
            <w:proofErr w:type="spellStart"/>
            <w:r w:rsidR="00DF7D0A">
              <w:rPr>
                <w:rFonts w:asciiTheme="minorHAnsi" w:hAnsiTheme="minorHAnsi" w:cstheme="minorHAnsi"/>
                <w:sz w:val="24"/>
                <w:lang w:val="en-US"/>
              </w:rPr>
              <w:t>др</w:t>
            </w:r>
            <w:proofErr w:type="spellEnd"/>
            <w:r w:rsidR="00DF7D0A">
              <w:rPr>
                <w:rFonts w:asciiTheme="minorHAnsi" w:hAnsiTheme="minorHAnsi" w:cstheme="minorHAnsi"/>
                <w:sz w:val="24"/>
                <w:lang w:val="en-US"/>
              </w:rPr>
              <w:t>.</w:t>
            </w:r>
          </w:p>
        </w:tc>
      </w:tr>
      <w:tr w:rsidR="00515704" w:rsidRPr="00EF4328" w14:paraId="5E4C7898" w14:textId="77777777" w:rsidTr="00483A39">
        <w:trPr>
          <w:trHeight w:val="1064"/>
        </w:trPr>
        <w:tc>
          <w:tcPr>
            <w:tcW w:w="559" w:type="dxa"/>
            <w:shd w:val="clear" w:color="auto" w:fill="F2F2F2" w:themeFill="background1" w:themeFillShade="F2"/>
            <w:vAlign w:val="center"/>
          </w:tcPr>
          <w:p w14:paraId="143DBA53" w14:textId="77777777" w:rsidR="00515704" w:rsidRPr="00DA4D01" w:rsidRDefault="00515704" w:rsidP="00515704">
            <w:pPr>
              <w:ind w:left="0" w:firstLine="0"/>
              <w:jc w:val="center"/>
              <w:rPr>
                <w:rFonts w:asciiTheme="minorHAnsi" w:hAnsiTheme="minorHAnsi" w:cstheme="minorHAnsi"/>
                <w:b/>
                <w:sz w:val="24"/>
              </w:rPr>
            </w:pPr>
            <w:r w:rsidRPr="00DA4D01">
              <w:rPr>
                <w:rFonts w:asciiTheme="minorHAnsi" w:hAnsiTheme="minorHAnsi" w:cstheme="minorHAnsi"/>
                <w:b/>
                <w:sz w:val="24"/>
              </w:rPr>
              <w:t>2.</w:t>
            </w:r>
          </w:p>
        </w:tc>
        <w:tc>
          <w:tcPr>
            <w:tcW w:w="3978" w:type="dxa"/>
            <w:shd w:val="clear" w:color="auto" w:fill="F2F2F2" w:themeFill="background1" w:themeFillShade="F2"/>
          </w:tcPr>
          <w:p w14:paraId="1F21BE19" w14:textId="77777777" w:rsidR="00515704" w:rsidRPr="00DA4D01" w:rsidRDefault="00483A39" w:rsidP="00483A39">
            <w:pPr>
              <w:keepNext/>
              <w:spacing w:after="0"/>
              <w:ind w:left="0" w:firstLine="0"/>
              <w:rPr>
                <w:rFonts w:asciiTheme="minorHAnsi" w:hAnsiTheme="minorHAnsi" w:cstheme="minorHAnsi"/>
                <w:b/>
                <w:sz w:val="24"/>
              </w:rPr>
            </w:pPr>
            <w:r>
              <w:rPr>
                <w:rFonts w:asciiTheme="minorHAnsi" w:hAnsiTheme="minorHAnsi" w:cstheme="minorHAnsi"/>
                <w:b/>
                <w:sz w:val="24"/>
              </w:rPr>
              <w:t xml:space="preserve">Используется ли в организации </w:t>
            </w:r>
            <w:r>
              <w:rPr>
                <w:rFonts w:asciiTheme="minorHAnsi" w:hAnsiTheme="minorHAnsi" w:cstheme="minorHAnsi"/>
                <w:b/>
                <w:sz w:val="24"/>
                <w:lang w:val="en-US"/>
              </w:rPr>
              <w:t>IPS</w:t>
            </w:r>
            <w:r w:rsidRPr="00752E9C">
              <w:rPr>
                <w:rFonts w:asciiTheme="minorHAnsi" w:hAnsiTheme="minorHAnsi" w:cstheme="minorHAnsi"/>
                <w:b/>
                <w:sz w:val="24"/>
              </w:rPr>
              <w:t xml:space="preserve"> (</w:t>
            </w:r>
            <w:r>
              <w:rPr>
                <w:rFonts w:asciiTheme="minorHAnsi" w:hAnsiTheme="minorHAnsi" w:cstheme="minorHAnsi"/>
                <w:b/>
                <w:sz w:val="24"/>
                <w:lang w:val="en-US"/>
              </w:rPr>
              <w:t>Intrusion</w:t>
            </w:r>
            <w:r w:rsidRPr="00483A39">
              <w:rPr>
                <w:rFonts w:asciiTheme="minorHAnsi" w:hAnsiTheme="minorHAnsi" w:cstheme="minorHAnsi"/>
                <w:b/>
                <w:sz w:val="24"/>
              </w:rPr>
              <w:t xml:space="preserve"> </w:t>
            </w:r>
            <w:r>
              <w:rPr>
                <w:rFonts w:asciiTheme="minorHAnsi" w:hAnsiTheme="minorHAnsi" w:cstheme="minorHAnsi"/>
                <w:b/>
                <w:sz w:val="24"/>
                <w:lang w:val="en-US"/>
              </w:rPr>
              <w:t>Prevention</w:t>
            </w:r>
            <w:r w:rsidRPr="00483A39">
              <w:rPr>
                <w:rFonts w:asciiTheme="minorHAnsi" w:hAnsiTheme="minorHAnsi" w:cstheme="minorHAnsi"/>
                <w:b/>
                <w:sz w:val="24"/>
              </w:rPr>
              <w:t xml:space="preserve"> </w:t>
            </w:r>
            <w:r>
              <w:rPr>
                <w:rFonts w:asciiTheme="minorHAnsi" w:hAnsiTheme="minorHAnsi" w:cstheme="minorHAnsi"/>
                <w:b/>
                <w:sz w:val="24"/>
                <w:lang w:val="en-US"/>
              </w:rPr>
              <w:t>System</w:t>
            </w:r>
            <w:r w:rsidRPr="00752E9C">
              <w:rPr>
                <w:rFonts w:asciiTheme="minorHAnsi" w:hAnsiTheme="minorHAnsi" w:cstheme="minorHAnsi"/>
                <w:b/>
                <w:sz w:val="24"/>
              </w:rPr>
              <w:t>)</w:t>
            </w:r>
          </w:p>
        </w:tc>
        <w:tc>
          <w:tcPr>
            <w:tcW w:w="552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3992"/>
            </w:tblGrid>
            <w:tr w:rsidR="00483A39" w14:paraId="7C1DF6CE" w14:textId="77777777" w:rsidTr="00483A39">
              <w:tc>
                <w:tcPr>
                  <w:tcW w:w="1305" w:type="dxa"/>
                </w:tcPr>
                <w:p w14:paraId="6C86848B" w14:textId="77777777" w:rsidR="00483A39" w:rsidRDefault="00E0307B" w:rsidP="00483A39">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25988A93" wp14:editId="6808FB86">
                        <wp:extent cx="1270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483A39" w:rsidRPr="008973DD">
                    <w:rPr>
                      <w:rFonts w:asciiTheme="minorHAnsi" w:hAnsiTheme="minorHAnsi" w:cs="Arial"/>
                      <w:color w:val="990033"/>
                      <w:sz w:val="24"/>
                    </w:rPr>
                    <w:t>Да</w:t>
                  </w:r>
                </w:p>
              </w:tc>
              <w:tc>
                <w:tcPr>
                  <w:tcW w:w="3992" w:type="dxa"/>
                </w:tcPr>
                <w:p w14:paraId="7F97C2ED" w14:textId="77777777" w:rsidR="00483A39" w:rsidRPr="00483A39" w:rsidRDefault="00483A39" w:rsidP="00483A39">
                  <w:pPr>
                    <w:ind w:left="0" w:firstLine="0"/>
                    <w:rPr>
                      <w:rFonts w:asciiTheme="minorHAnsi" w:hAnsiTheme="minorHAnsi" w:cstheme="minorHAnsi"/>
                      <w:sz w:val="24"/>
                    </w:rPr>
                  </w:pPr>
                  <w:r>
                    <w:rPr>
                      <w:rFonts w:asciiTheme="minorHAnsi" w:hAnsiTheme="minorHAnsi" w:cstheme="minorHAnsi"/>
                      <w:sz w:val="24"/>
                    </w:rPr>
                    <w:t>Укажите какой</w:t>
                  </w:r>
                  <w:r>
                    <w:rPr>
                      <w:rFonts w:asciiTheme="minorHAnsi" w:hAnsiTheme="minorHAnsi" w:cstheme="minorHAnsi"/>
                      <w:sz w:val="24"/>
                      <w:lang w:val="en-US"/>
                    </w:rPr>
                    <w:t>:</w:t>
                  </w:r>
                  <w:r>
                    <w:rPr>
                      <w:rFonts w:asciiTheme="minorHAnsi" w:hAnsiTheme="minorHAnsi" w:cstheme="minorHAnsi"/>
                      <w:sz w:val="24"/>
                    </w:rPr>
                    <w:t xml:space="preserve"> </w:t>
                  </w:r>
                </w:p>
              </w:tc>
            </w:tr>
            <w:tr w:rsidR="00483A39" w14:paraId="0B605098" w14:textId="77777777" w:rsidTr="00483A39">
              <w:tc>
                <w:tcPr>
                  <w:tcW w:w="1305" w:type="dxa"/>
                </w:tcPr>
                <w:p w14:paraId="24922EA7" w14:textId="77777777" w:rsidR="00483A39" w:rsidRDefault="00E0307B" w:rsidP="00483A39">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3BA62084" wp14:editId="6F3A43D0">
                        <wp:extent cx="1270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483A39">
                    <w:rPr>
                      <w:rFonts w:asciiTheme="minorHAnsi" w:hAnsiTheme="minorHAnsi" w:cs="Arial"/>
                      <w:color w:val="990033"/>
                      <w:sz w:val="24"/>
                    </w:rPr>
                    <w:t>Нет</w:t>
                  </w:r>
                </w:p>
              </w:tc>
              <w:tc>
                <w:tcPr>
                  <w:tcW w:w="3992" w:type="dxa"/>
                </w:tcPr>
                <w:p w14:paraId="17149337" w14:textId="77777777" w:rsidR="00483A39" w:rsidRDefault="00483A39" w:rsidP="00483A39">
                  <w:pPr>
                    <w:ind w:left="0" w:firstLine="0"/>
                    <w:rPr>
                      <w:rFonts w:asciiTheme="minorHAnsi" w:hAnsiTheme="minorHAnsi" w:cstheme="minorHAnsi"/>
                      <w:sz w:val="24"/>
                    </w:rPr>
                  </w:pPr>
                </w:p>
              </w:tc>
            </w:tr>
          </w:tbl>
          <w:p w14:paraId="09007FC2" w14:textId="77777777" w:rsidR="00752E9C" w:rsidRPr="00AA3184" w:rsidRDefault="00752E9C" w:rsidP="00515704">
            <w:pPr>
              <w:ind w:left="0" w:firstLine="0"/>
              <w:rPr>
                <w:rFonts w:asciiTheme="minorHAnsi" w:hAnsiTheme="minorHAnsi" w:cstheme="minorHAnsi"/>
                <w:sz w:val="24"/>
              </w:rPr>
            </w:pPr>
          </w:p>
        </w:tc>
        <w:tc>
          <w:tcPr>
            <w:tcW w:w="5245" w:type="dxa"/>
          </w:tcPr>
          <w:p w14:paraId="7331F337" w14:textId="77777777" w:rsidR="00515704" w:rsidRPr="00DF7D0A" w:rsidRDefault="00DF7D0A" w:rsidP="00515704">
            <w:pPr>
              <w:ind w:left="0" w:firstLine="0"/>
              <w:rPr>
                <w:rFonts w:asciiTheme="minorHAnsi" w:hAnsiTheme="minorHAnsi" w:cstheme="minorHAnsi"/>
                <w:sz w:val="24"/>
                <w:lang w:val="en-US"/>
              </w:rPr>
            </w:pPr>
            <w:r>
              <w:rPr>
                <w:rFonts w:asciiTheme="minorHAnsi" w:hAnsiTheme="minorHAnsi" w:cstheme="minorHAnsi"/>
                <w:sz w:val="24"/>
              </w:rPr>
              <w:t>Примеры</w:t>
            </w:r>
            <w:r>
              <w:rPr>
                <w:rFonts w:asciiTheme="minorHAnsi" w:hAnsiTheme="minorHAnsi" w:cstheme="minorHAnsi"/>
                <w:sz w:val="24"/>
                <w:lang w:val="en-US"/>
              </w:rPr>
              <w:t xml:space="preserve"> IPS: </w:t>
            </w:r>
            <w:proofErr w:type="spellStart"/>
            <w:r>
              <w:rPr>
                <w:rFonts w:asciiTheme="minorHAnsi" w:hAnsiTheme="minorHAnsi" w:cstheme="minorHAnsi"/>
                <w:sz w:val="24"/>
                <w:lang w:val="en-US"/>
              </w:rPr>
              <w:t>CheckPoint</w:t>
            </w:r>
            <w:proofErr w:type="spellEnd"/>
            <w:r>
              <w:rPr>
                <w:rFonts w:asciiTheme="minorHAnsi" w:hAnsiTheme="minorHAnsi" w:cstheme="minorHAnsi"/>
                <w:sz w:val="24"/>
                <w:lang w:val="en-US"/>
              </w:rPr>
              <w:t xml:space="preserve"> IPS, </w:t>
            </w:r>
            <w:proofErr w:type="spellStart"/>
            <w:r>
              <w:rPr>
                <w:rFonts w:asciiTheme="minorHAnsi" w:hAnsiTheme="minorHAnsi" w:cstheme="minorHAnsi"/>
                <w:sz w:val="24"/>
                <w:lang w:val="en-US"/>
              </w:rPr>
              <w:t>StoneSoft</w:t>
            </w:r>
            <w:proofErr w:type="spellEnd"/>
            <w:r>
              <w:rPr>
                <w:rFonts w:asciiTheme="minorHAnsi" w:hAnsiTheme="minorHAnsi" w:cstheme="minorHAnsi"/>
                <w:sz w:val="24"/>
                <w:lang w:val="en-US"/>
              </w:rPr>
              <w:t xml:space="preserve"> IPS, Cisco IPS, McAfee IPS, Fortinet IPS, Palo Alto Networks IPS </w:t>
            </w:r>
            <w:r>
              <w:rPr>
                <w:rFonts w:asciiTheme="minorHAnsi" w:hAnsiTheme="minorHAnsi" w:cstheme="minorHAnsi"/>
                <w:sz w:val="24"/>
              </w:rPr>
              <w:t>и</w:t>
            </w:r>
            <w:r w:rsidRPr="00DF7D0A">
              <w:rPr>
                <w:rFonts w:asciiTheme="minorHAnsi" w:hAnsiTheme="minorHAnsi" w:cstheme="minorHAnsi"/>
                <w:sz w:val="24"/>
                <w:lang w:val="en-US"/>
              </w:rPr>
              <w:t xml:space="preserve"> </w:t>
            </w:r>
            <w:proofErr w:type="spellStart"/>
            <w:r>
              <w:rPr>
                <w:rFonts w:asciiTheme="minorHAnsi" w:hAnsiTheme="minorHAnsi" w:cstheme="minorHAnsi"/>
                <w:sz w:val="24"/>
              </w:rPr>
              <w:t>др</w:t>
            </w:r>
            <w:proofErr w:type="spellEnd"/>
            <w:r w:rsidRPr="00DF7D0A">
              <w:rPr>
                <w:rFonts w:asciiTheme="minorHAnsi" w:hAnsiTheme="minorHAnsi" w:cstheme="minorHAnsi"/>
                <w:sz w:val="24"/>
                <w:lang w:val="en-US"/>
              </w:rPr>
              <w:t>.</w:t>
            </w:r>
          </w:p>
        </w:tc>
      </w:tr>
      <w:tr w:rsidR="00515704" w:rsidRPr="00AA3184" w14:paraId="10939BDA" w14:textId="77777777" w:rsidTr="00515704">
        <w:tc>
          <w:tcPr>
            <w:tcW w:w="559" w:type="dxa"/>
            <w:shd w:val="clear" w:color="auto" w:fill="F2F2F2" w:themeFill="background1" w:themeFillShade="F2"/>
            <w:vAlign w:val="center"/>
          </w:tcPr>
          <w:p w14:paraId="36BB438C" w14:textId="77777777" w:rsidR="00515704" w:rsidRPr="003E778F" w:rsidRDefault="00515704" w:rsidP="00515704">
            <w:pPr>
              <w:ind w:left="0" w:firstLine="0"/>
              <w:jc w:val="center"/>
              <w:rPr>
                <w:rFonts w:asciiTheme="minorHAnsi" w:hAnsiTheme="minorHAnsi" w:cstheme="minorHAnsi"/>
                <w:b/>
                <w:sz w:val="24"/>
                <w:lang w:val="en-US"/>
              </w:rPr>
            </w:pPr>
            <w:r>
              <w:rPr>
                <w:rFonts w:asciiTheme="minorHAnsi" w:hAnsiTheme="minorHAnsi" w:cstheme="minorHAnsi"/>
                <w:b/>
                <w:sz w:val="24"/>
                <w:lang w:val="en-US"/>
              </w:rPr>
              <w:t>3.</w:t>
            </w:r>
          </w:p>
        </w:tc>
        <w:tc>
          <w:tcPr>
            <w:tcW w:w="3978" w:type="dxa"/>
            <w:shd w:val="clear" w:color="auto" w:fill="F2F2F2" w:themeFill="background1" w:themeFillShade="F2"/>
          </w:tcPr>
          <w:p w14:paraId="491B3404" w14:textId="77777777" w:rsidR="00515704" w:rsidRPr="00DA4D01" w:rsidRDefault="00B15510" w:rsidP="00B15510">
            <w:pPr>
              <w:keepNext/>
              <w:spacing w:after="0"/>
              <w:ind w:left="0" w:firstLine="0"/>
              <w:rPr>
                <w:rFonts w:asciiTheme="minorHAnsi" w:hAnsiTheme="minorHAnsi" w:cstheme="minorHAnsi"/>
                <w:b/>
                <w:sz w:val="24"/>
              </w:rPr>
            </w:pPr>
            <w:r>
              <w:rPr>
                <w:rFonts w:asciiTheme="minorHAnsi" w:hAnsiTheme="minorHAnsi" w:cstheme="minorHAnsi"/>
                <w:b/>
                <w:sz w:val="24"/>
              </w:rPr>
              <w:t>Используется потоковый антивирус?</w:t>
            </w:r>
          </w:p>
        </w:tc>
        <w:tc>
          <w:tcPr>
            <w:tcW w:w="552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3992"/>
            </w:tblGrid>
            <w:tr w:rsidR="00B15510" w14:paraId="5478B49A" w14:textId="77777777" w:rsidTr="00B15510">
              <w:tc>
                <w:tcPr>
                  <w:tcW w:w="1305" w:type="dxa"/>
                </w:tcPr>
                <w:p w14:paraId="33A75558"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294876EE" wp14:editId="5C073F62">
                        <wp:extent cx="1270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sidRPr="008973DD">
                    <w:rPr>
                      <w:rFonts w:asciiTheme="minorHAnsi" w:hAnsiTheme="minorHAnsi" w:cs="Arial"/>
                      <w:color w:val="990033"/>
                      <w:sz w:val="24"/>
                    </w:rPr>
                    <w:t>Да</w:t>
                  </w:r>
                </w:p>
              </w:tc>
              <w:tc>
                <w:tcPr>
                  <w:tcW w:w="3992" w:type="dxa"/>
                </w:tcPr>
                <w:p w14:paraId="3581ED48" w14:textId="77777777" w:rsidR="00B15510" w:rsidRPr="00483A39" w:rsidRDefault="00B15510" w:rsidP="00B15510">
                  <w:pPr>
                    <w:ind w:left="0" w:firstLine="0"/>
                    <w:rPr>
                      <w:rFonts w:asciiTheme="minorHAnsi" w:hAnsiTheme="minorHAnsi" w:cstheme="minorHAnsi"/>
                      <w:sz w:val="24"/>
                    </w:rPr>
                  </w:pPr>
                  <w:r>
                    <w:rPr>
                      <w:rFonts w:asciiTheme="minorHAnsi" w:hAnsiTheme="minorHAnsi" w:cstheme="minorHAnsi"/>
                      <w:sz w:val="24"/>
                    </w:rPr>
                    <w:t>Укажите какой</w:t>
                  </w:r>
                  <w:r>
                    <w:rPr>
                      <w:rFonts w:asciiTheme="minorHAnsi" w:hAnsiTheme="minorHAnsi" w:cstheme="minorHAnsi"/>
                      <w:sz w:val="24"/>
                      <w:lang w:val="en-US"/>
                    </w:rPr>
                    <w:t>:</w:t>
                  </w:r>
                  <w:r>
                    <w:rPr>
                      <w:rFonts w:asciiTheme="minorHAnsi" w:hAnsiTheme="minorHAnsi" w:cstheme="minorHAnsi"/>
                      <w:sz w:val="24"/>
                    </w:rPr>
                    <w:t xml:space="preserve"> </w:t>
                  </w:r>
                </w:p>
              </w:tc>
            </w:tr>
            <w:tr w:rsidR="00B15510" w14:paraId="18FA0DE0" w14:textId="77777777" w:rsidTr="00B15510">
              <w:tc>
                <w:tcPr>
                  <w:tcW w:w="1305" w:type="dxa"/>
                </w:tcPr>
                <w:p w14:paraId="35B562CB"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1D1771EA" wp14:editId="2779D349">
                        <wp:extent cx="1270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Pr>
                      <w:rFonts w:asciiTheme="minorHAnsi" w:hAnsiTheme="minorHAnsi" w:cs="Arial"/>
                      <w:color w:val="990033"/>
                      <w:sz w:val="24"/>
                    </w:rPr>
                    <w:t>Нет</w:t>
                  </w:r>
                </w:p>
              </w:tc>
              <w:tc>
                <w:tcPr>
                  <w:tcW w:w="3992" w:type="dxa"/>
                </w:tcPr>
                <w:p w14:paraId="0A9BE057" w14:textId="77777777" w:rsidR="00B15510" w:rsidRDefault="00B15510" w:rsidP="00B15510">
                  <w:pPr>
                    <w:ind w:left="0" w:firstLine="0"/>
                    <w:rPr>
                      <w:rFonts w:asciiTheme="minorHAnsi" w:hAnsiTheme="minorHAnsi" w:cstheme="minorHAnsi"/>
                      <w:sz w:val="24"/>
                    </w:rPr>
                  </w:pPr>
                </w:p>
              </w:tc>
            </w:tr>
          </w:tbl>
          <w:p w14:paraId="4BF2FA8E" w14:textId="77777777" w:rsidR="00515704" w:rsidRPr="003E778F" w:rsidRDefault="00515704" w:rsidP="00515704">
            <w:pPr>
              <w:ind w:left="0" w:firstLine="0"/>
              <w:rPr>
                <w:rFonts w:asciiTheme="minorHAnsi" w:hAnsiTheme="minorHAnsi" w:cstheme="minorHAnsi"/>
                <w:sz w:val="24"/>
              </w:rPr>
            </w:pPr>
          </w:p>
        </w:tc>
        <w:tc>
          <w:tcPr>
            <w:tcW w:w="5245" w:type="dxa"/>
          </w:tcPr>
          <w:p w14:paraId="4382EB8F" w14:textId="77777777" w:rsidR="00515704" w:rsidRDefault="00515704" w:rsidP="00515704">
            <w:pPr>
              <w:ind w:left="0" w:firstLine="0"/>
              <w:rPr>
                <w:rFonts w:asciiTheme="minorHAnsi" w:hAnsiTheme="minorHAnsi" w:cstheme="minorHAnsi"/>
                <w:sz w:val="24"/>
              </w:rPr>
            </w:pPr>
          </w:p>
        </w:tc>
      </w:tr>
      <w:tr w:rsidR="00B15510" w:rsidRPr="00AA3184" w14:paraId="0F42B84C" w14:textId="77777777" w:rsidTr="00515704">
        <w:tc>
          <w:tcPr>
            <w:tcW w:w="559" w:type="dxa"/>
            <w:shd w:val="clear" w:color="auto" w:fill="F2F2F2" w:themeFill="background1" w:themeFillShade="F2"/>
            <w:vAlign w:val="center"/>
          </w:tcPr>
          <w:p w14:paraId="09CEB7F1" w14:textId="77777777" w:rsidR="00B15510" w:rsidRPr="00DA4D01" w:rsidRDefault="00B15510" w:rsidP="00515704">
            <w:pPr>
              <w:ind w:left="0" w:firstLine="0"/>
              <w:jc w:val="center"/>
              <w:rPr>
                <w:rFonts w:asciiTheme="minorHAnsi" w:hAnsiTheme="minorHAnsi" w:cstheme="minorHAnsi"/>
                <w:b/>
                <w:sz w:val="24"/>
              </w:rPr>
            </w:pPr>
            <w:r>
              <w:rPr>
                <w:rFonts w:asciiTheme="minorHAnsi" w:hAnsiTheme="minorHAnsi" w:cstheme="minorHAnsi"/>
                <w:b/>
                <w:sz w:val="24"/>
                <w:lang w:val="en-US"/>
              </w:rPr>
              <w:t>4</w:t>
            </w:r>
            <w:r w:rsidRPr="00DA4D01">
              <w:rPr>
                <w:rFonts w:asciiTheme="minorHAnsi" w:hAnsiTheme="minorHAnsi" w:cstheme="minorHAnsi"/>
                <w:b/>
                <w:sz w:val="24"/>
              </w:rPr>
              <w:t>.</w:t>
            </w:r>
          </w:p>
        </w:tc>
        <w:tc>
          <w:tcPr>
            <w:tcW w:w="3978" w:type="dxa"/>
            <w:shd w:val="clear" w:color="auto" w:fill="F2F2F2" w:themeFill="background1" w:themeFillShade="F2"/>
          </w:tcPr>
          <w:p w14:paraId="5A733F70" w14:textId="77777777" w:rsidR="00B15510" w:rsidRPr="00DA4D01" w:rsidRDefault="00B15510" w:rsidP="00B15510">
            <w:pPr>
              <w:keepNext/>
              <w:spacing w:after="0"/>
              <w:ind w:left="0" w:firstLine="0"/>
              <w:rPr>
                <w:rFonts w:asciiTheme="minorHAnsi" w:hAnsiTheme="minorHAnsi" w:cstheme="minorHAnsi"/>
                <w:b/>
                <w:sz w:val="24"/>
              </w:rPr>
            </w:pPr>
            <w:r>
              <w:rPr>
                <w:rFonts w:asciiTheme="minorHAnsi" w:hAnsiTheme="minorHAnsi" w:cstheme="minorHAnsi"/>
                <w:b/>
                <w:sz w:val="24"/>
              </w:rPr>
              <w:t xml:space="preserve">Используется ли фильтр </w:t>
            </w:r>
            <w:proofErr w:type="spellStart"/>
            <w:r>
              <w:rPr>
                <w:rFonts w:asciiTheme="minorHAnsi" w:hAnsiTheme="minorHAnsi" w:cstheme="minorHAnsi"/>
                <w:b/>
                <w:sz w:val="24"/>
                <w:lang w:val="en-US"/>
              </w:rPr>
              <w:t>SPAMa</w:t>
            </w:r>
            <w:proofErr w:type="spellEnd"/>
            <w:r>
              <w:rPr>
                <w:rFonts w:asciiTheme="minorHAnsi" w:hAnsiTheme="minorHAnsi" w:cstheme="minorHAnsi"/>
                <w:b/>
                <w:sz w:val="24"/>
              </w:rPr>
              <w:t>?</w:t>
            </w:r>
          </w:p>
        </w:tc>
        <w:tc>
          <w:tcPr>
            <w:tcW w:w="552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3992"/>
            </w:tblGrid>
            <w:tr w:rsidR="00B15510" w14:paraId="01838DAD" w14:textId="77777777" w:rsidTr="00B15510">
              <w:tc>
                <w:tcPr>
                  <w:tcW w:w="1305" w:type="dxa"/>
                </w:tcPr>
                <w:p w14:paraId="12558FF2"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07AB509E" wp14:editId="5240809C">
                        <wp:extent cx="1270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sidRPr="008973DD">
                    <w:rPr>
                      <w:rFonts w:asciiTheme="minorHAnsi" w:hAnsiTheme="minorHAnsi" w:cs="Arial"/>
                      <w:color w:val="990033"/>
                      <w:sz w:val="24"/>
                    </w:rPr>
                    <w:t>Да</w:t>
                  </w:r>
                </w:p>
              </w:tc>
              <w:tc>
                <w:tcPr>
                  <w:tcW w:w="3992" w:type="dxa"/>
                </w:tcPr>
                <w:p w14:paraId="777FEBBC" w14:textId="77777777" w:rsidR="00B15510" w:rsidRPr="00483A39" w:rsidRDefault="00B15510" w:rsidP="00B15510">
                  <w:pPr>
                    <w:ind w:left="0" w:firstLine="0"/>
                    <w:rPr>
                      <w:rFonts w:asciiTheme="minorHAnsi" w:hAnsiTheme="minorHAnsi" w:cstheme="minorHAnsi"/>
                      <w:sz w:val="24"/>
                    </w:rPr>
                  </w:pPr>
                  <w:r>
                    <w:rPr>
                      <w:rFonts w:asciiTheme="minorHAnsi" w:hAnsiTheme="minorHAnsi" w:cstheme="minorHAnsi"/>
                      <w:sz w:val="24"/>
                    </w:rPr>
                    <w:t>Укажите какой</w:t>
                  </w:r>
                  <w:r>
                    <w:rPr>
                      <w:rFonts w:asciiTheme="minorHAnsi" w:hAnsiTheme="minorHAnsi" w:cstheme="minorHAnsi"/>
                      <w:sz w:val="24"/>
                      <w:lang w:val="en-US"/>
                    </w:rPr>
                    <w:t>:</w:t>
                  </w:r>
                  <w:r>
                    <w:rPr>
                      <w:rFonts w:asciiTheme="minorHAnsi" w:hAnsiTheme="minorHAnsi" w:cstheme="minorHAnsi"/>
                      <w:sz w:val="24"/>
                    </w:rPr>
                    <w:t xml:space="preserve"> </w:t>
                  </w:r>
                </w:p>
              </w:tc>
            </w:tr>
            <w:tr w:rsidR="00B15510" w14:paraId="7CE0167A" w14:textId="77777777" w:rsidTr="00B15510">
              <w:tc>
                <w:tcPr>
                  <w:tcW w:w="1305" w:type="dxa"/>
                </w:tcPr>
                <w:p w14:paraId="2EDEDB6C"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drawing>
                      <wp:inline distT="0" distB="0" distL="0" distR="0" wp14:anchorId="0F92B7E4" wp14:editId="0AA569CB">
                        <wp:extent cx="1270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Pr>
                      <w:rFonts w:asciiTheme="minorHAnsi" w:hAnsiTheme="minorHAnsi" w:cs="Arial"/>
                      <w:color w:val="990033"/>
                      <w:sz w:val="24"/>
                    </w:rPr>
                    <w:t>Нет</w:t>
                  </w:r>
                </w:p>
              </w:tc>
              <w:tc>
                <w:tcPr>
                  <w:tcW w:w="3992" w:type="dxa"/>
                </w:tcPr>
                <w:p w14:paraId="36949335" w14:textId="77777777" w:rsidR="00B15510" w:rsidRDefault="00B15510" w:rsidP="00B15510">
                  <w:pPr>
                    <w:ind w:left="0" w:firstLine="0"/>
                    <w:rPr>
                      <w:rFonts w:asciiTheme="minorHAnsi" w:hAnsiTheme="minorHAnsi" w:cstheme="minorHAnsi"/>
                      <w:sz w:val="24"/>
                    </w:rPr>
                  </w:pPr>
                </w:p>
              </w:tc>
            </w:tr>
          </w:tbl>
          <w:p w14:paraId="3BCB5416" w14:textId="77777777" w:rsidR="00B15510" w:rsidRPr="003E778F" w:rsidRDefault="00B15510" w:rsidP="00B15510">
            <w:pPr>
              <w:ind w:left="0" w:firstLine="0"/>
              <w:rPr>
                <w:rFonts w:asciiTheme="minorHAnsi" w:hAnsiTheme="minorHAnsi" w:cstheme="minorHAnsi"/>
                <w:sz w:val="24"/>
              </w:rPr>
            </w:pPr>
          </w:p>
        </w:tc>
        <w:tc>
          <w:tcPr>
            <w:tcW w:w="5245" w:type="dxa"/>
          </w:tcPr>
          <w:p w14:paraId="02659CF3" w14:textId="77777777" w:rsidR="00B15510" w:rsidRPr="00311465" w:rsidRDefault="00B15510" w:rsidP="00E0307B">
            <w:pPr>
              <w:ind w:left="0" w:firstLine="0"/>
              <w:rPr>
                <w:rFonts w:asciiTheme="minorHAnsi" w:hAnsiTheme="minorHAnsi" w:cstheme="minorHAnsi"/>
                <w:sz w:val="24"/>
                <w:lang w:val="en-US"/>
              </w:rPr>
            </w:pPr>
          </w:p>
        </w:tc>
      </w:tr>
      <w:tr w:rsidR="00B15510" w:rsidRPr="00EF4328" w14:paraId="2DEE9EE5" w14:textId="77777777" w:rsidTr="00515704">
        <w:tc>
          <w:tcPr>
            <w:tcW w:w="559" w:type="dxa"/>
            <w:shd w:val="clear" w:color="auto" w:fill="F2F2F2" w:themeFill="background1" w:themeFillShade="F2"/>
            <w:vAlign w:val="center"/>
          </w:tcPr>
          <w:p w14:paraId="0DA500EC" w14:textId="77777777" w:rsidR="00B15510" w:rsidRPr="00B15510" w:rsidRDefault="00B15510" w:rsidP="00515704">
            <w:pPr>
              <w:ind w:left="0" w:firstLine="0"/>
              <w:jc w:val="center"/>
              <w:rPr>
                <w:rFonts w:asciiTheme="minorHAnsi" w:hAnsiTheme="minorHAnsi" w:cstheme="minorHAnsi"/>
                <w:b/>
                <w:sz w:val="24"/>
              </w:rPr>
            </w:pPr>
            <w:r>
              <w:rPr>
                <w:rFonts w:asciiTheme="minorHAnsi" w:hAnsiTheme="minorHAnsi" w:cstheme="minorHAnsi"/>
                <w:b/>
                <w:sz w:val="24"/>
              </w:rPr>
              <w:t>5.</w:t>
            </w:r>
          </w:p>
        </w:tc>
        <w:tc>
          <w:tcPr>
            <w:tcW w:w="3978" w:type="dxa"/>
            <w:shd w:val="clear" w:color="auto" w:fill="F2F2F2" w:themeFill="background1" w:themeFillShade="F2"/>
          </w:tcPr>
          <w:p w14:paraId="0E2128E4" w14:textId="77777777" w:rsidR="00B15510" w:rsidRPr="00B15510" w:rsidRDefault="00B15510" w:rsidP="00B15510">
            <w:pPr>
              <w:keepNext/>
              <w:spacing w:after="0"/>
              <w:ind w:left="0" w:firstLine="0"/>
              <w:rPr>
                <w:rFonts w:asciiTheme="minorHAnsi" w:hAnsiTheme="minorHAnsi" w:cstheme="minorHAnsi"/>
                <w:b/>
                <w:sz w:val="24"/>
              </w:rPr>
            </w:pPr>
            <w:r>
              <w:rPr>
                <w:rFonts w:asciiTheme="minorHAnsi" w:hAnsiTheme="minorHAnsi" w:cstheme="minorHAnsi"/>
                <w:b/>
                <w:sz w:val="24"/>
              </w:rPr>
              <w:t xml:space="preserve">Используется ли средство мониторинга и корреляции </w:t>
            </w:r>
            <w:r>
              <w:rPr>
                <w:rFonts w:asciiTheme="minorHAnsi" w:hAnsiTheme="minorHAnsi" w:cstheme="minorHAnsi"/>
                <w:b/>
                <w:sz w:val="24"/>
              </w:rPr>
              <w:lastRenderedPageBreak/>
              <w:t>событий (</w:t>
            </w:r>
            <w:r>
              <w:rPr>
                <w:rFonts w:asciiTheme="minorHAnsi" w:hAnsiTheme="minorHAnsi" w:cstheme="minorHAnsi"/>
                <w:b/>
                <w:sz w:val="24"/>
                <w:lang w:val="en-US"/>
              </w:rPr>
              <w:t>SIEM</w:t>
            </w:r>
            <w:r w:rsidRPr="00B15510">
              <w:rPr>
                <w:rFonts w:asciiTheme="minorHAnsi" w:hAnsiTheme="minorHAnsi" w:cstheme="minorHAnsi"/>
                <w:b/>
                <w:sz w:val="24"/>
              </w:rPr>
              <w:t>)?</w:t>
            </w:r>
          </w:p>
        </w:tc>
        <w:tc>
          <w:tcPr>
            <w:tcW w:w="552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3992"/>
            </w:tblGrid>
            <w:tr w:rsidR="00B15510" w:rsidRPr="00483A39" w14:paraId="3BF9C1BB" w14:textId="77777777" w:rsidTr="00B15510">
              <w:tc>
                <w:tcPr>
                  <w:tcW w:w="1305" w:type="dxa"/>
                </w:tcPr>
                <w:p w14:paraId="292A6D6C"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lastRenderedPageBreak/>
                    <w:drawing>
                      <wp:inline distT="0" distB="0" distL="0" distR="0" wp14:anchorId="06D83A8F" wp14:editId="304B4110">
                        <wp:extent cx="1270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sidRPr="008973DD">
                    <w:rPr>
                      <w:rFonts w:asciiTheme="minorHAnsi" w:hAnsiTheme="minorHAnsi" w:cs="Arial"/>
                      <w:color w:val="990033"/>
                      <w:sz w:val="24"/>
                    </w:rPr>
                    <w:t>Да</w:t>
                  </w:r>
                </w:p>
              </w:tc>
              <w:tc>
                <w:tcPr>
                  <w:tcW w:w="3992" w:type="dxa"/>
                </w:tcPr>
                <w:p w14:paraId="5BB4A3B8" w14:textId="77777777" w:rsidR="00B15510" w:rsidRPr="00483A39" w:rsidRDefault="00B15510" w:rsidP="00B15510">
                  <w:pPr>
                    <w:ind w:left="0" w:firstLine="0"/>
                    <w:rPr>
                      <w:rFonts w:asciiTheme="minorHAnsi" w:hAnsiTheme="minorHAnsi" w:cstheme="minorHAnsi"/>
                      <w:sz w:val="24"/>
                    </w:rPr>
                  </w:pPr>
                  <w:r>
                    <w:rPr>
                      <w:rFonts w:asciiTheme="minorHAnsi" w:hAnsiTheme="minorHAnsi" w:cstheme="minorHAnsi"/>
                      <w:sz w:val="24"/>
                    </w:rPr>
                    <w:t>Укажите какой</w:t>
                  </w:r>
                  <w:r>
                    <w:rPr>
                      <w:rFonts w:asciiTheme="minorHAnsi" w:hAnsiTheme="minorHAnsi" w:cstheme="minorHAnsi"/>
                      <w:sz w:val="24"/>
                      <w:lang w:val="en-US"/>
                    </w:rPr>
                    <w:t>:</w:t>
                  </w:r>
                  <w:r>
                    <w:rPr>
                      <w:rFonts w:asciiTheme="minorHAnsi" w:hAnsiTheme="minorHAnsi" w:cstheme="minorHAnsi"/>
                      <w:sz w:val="24"/>
                    </w:rPr>
                    <w:t xml:space="preserve"> </w:t>
                  </w:r>
                </w:p>
              </w:tc>
            </w:tr>
            <w:tr w:rsidR="00B15510" w14:paraId="51B4C77A" w14:textId="77777777" w:rsidTr="00B15510">
              <w:tc>
                <w:tcPr>
                  <w:tcW w:w="1305" w:type="dxa"/>
                </w:tcPr>
                <w:p w14:paraId="7789EE62" w14:textId="77777777" w:rsidR="00B15510" w:rsidRDefault="00E0307B" w:rsidP="00B15510">
                  <w:pPr>
                    <w:ind w:left="0" w:firstLine="0"/>
                    <w:rPr>
                      <w:rFonts w:asciiTheme="minorHAnsi" w:hAnsiTheme="minorHAnsi" w:cstheme="minorHAnsi"/>
                      <w:sz w:val="24"/>
                    </w:rPr>
                  </w:pPr>
                  <w:r>
                    <w:rPr>
                      <w:rFonts w:eastAsiaTheme="majorEastAsia" w:cs="Arial"/>
                      <w:b/>
                      <w:bCs/>
                      <w:noProof/>
                      <w:color w:val="990033"/>
                      <w:sz w:val="24"/>
                      <w:lang w:val="en-US" w:eastAsia="en-US"/>
                    </w:rPr>
                    <w:lastRenderedPageBreak/>
                    <w:drawing>
                      <wp:inline distT="0" distB="0" distL="0" distR="0" wp14:anchorId="520BD6BB" wp14:editId="2B39AE8F">
                        <wp:extent cx="1270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B15510">
                    <w:rPr>
                      <w:rFonts w:asciiTheme="minorHAnsi" w:hAnsiTheme="minorHAnsi" w:cs="Arial"/>
                      <w:color w:val="990033"/>
                      <w:sz w:val="24"/>
                    </w:rPr>
                    <w:t>Нет</w:t>
                  </w:r>
                </w:p>
              </w:tc>
              <w:tc>
                <w:tcPr>
                  <w:tcW w:w="3992" w:type="dxa"/>
                </w:tcPr>
                <w:p w14:paraId="018B2270" w14:textId="77777777" w:rsidR="00B15510" w:rsidRDefault="00B15510" w:rsidP="00B15510">
                  <w:pPr>
                    <w:ind w:left="0" w:firstLine="0"/>
                    <w:rPr>
                      <w:rFonts w:asciiTheme="minorHAnsi" w:hAnsiTheme="minorHAnsi" w:cstheme="minorHAnsi"/>
                      <w:sz w:val="24"/>
                    </w:rPr>
                  </w:pPr>
                </w:p>
              </w:tc>
            </w:tr>
          </w:tbl>
          <w:p w14:paraId="1F557448" w14:textId="77777777" w:rsidR="00B15510" w:rsidRPr="00B15510" w:rsidRDefault="00B15510" w:rsidP="00B15510">
            <w:pPr>
              <w:ind w:left="0" w:firstLine="0"/>
              <w:rPr>
                <w:rFonts w:eastAsiaTheme="majorEastAsia" w:cs="Arial"/>
                <w:b/>
                <w:bCs/>
                <w:color w:val="990033"/>
                <w:sz w:val="24"/>
                <w:lang w:val="en-US" w:eastAsia="en-US"/>
              </w:rPr>
            </w:pPr>
          </w:p>
        </w:tc>
        <w:tc>
          <w:tcPr>
            <w:tcW w:w="5245" w:type="dxa"/>
          </w:tcPr>
          <w:p w14:paraId="2C5AAEBF" w14:textId="77777777" w:rsidR="00B15510" w:rsidRPr="00B15510" w:rsidRDefault="00B15510" w:rsidP="00B15510">
            <w:pPr>
              <w:ind w:left="0" w:firstLine="0"/>
              <w:rPr>
                <w:rFonts w:asciiTheme="minorHAnsi" w:hAnsiTheme="minorHAnsi" w:cstheme="minorHAnsi"/>
                <w:sz w:val="24"/>
                <w:lang w:val="en-US"/>
              </w:rPr>
            </w:pPr>
            <w:r>
              <w:rPr>
                <w:rFonts w:asciiTheme="minorHAnsi" w:hAnsiTheme="minorHAnsi" w:cstheme="minorHAnsi"/>
                <w:sz w:val="24"/>
              </w:rPr>
              <w:lastRenderedPageBreak/>
              <w:t>Примеры</w:t>
            </w:r>
            <w:r w:rsidRPr="00483A39">
              <w:rPr>
                <w:rFonts w:asciiTheme="minorHAnsi" w:hAnsiTheme="minorHAnsi" w:cstheme="minorHAnsi"/>
                <w:sz w:val="24"/>
                <w:lang w:val="en-US"/>
              </w:rPr>
              <w:t xml:space="preserve"> </w:t>
            </w:r>
            <w:r>
              <w:rPr>
                <w:rFonts w:asciiTheme="minorHAnsi" w:hAnsiTheme="minorHAnsi" w:cstheme="minorHAnsi"/>
                <w:sz w:val="24"/>
                <w:lang w:val="en-US"/>
              </w:rPr>
              <w:t xml:space="preserve">SIEM: HP-Q1 Labs, HP-ArcSight, Splunk, </w:t>
            </w:r>
            <w:r>
              <w:rPr>
                <w:rFonts w:asciiTheme="minorHAnsi" w:hAnsiTheme="minorHAnsi" w:cstheme="minorHAnsi"/>
                <w:sz w:val="24"/>
                <w:lang w:val="en-US"/>
              </w:rPr>
              <w:lastRenderedPageBreak/>
              <w:t xml:space="preserve">McAfee, EMC-RSA, Tenable, Symantec </w:t>
            </w:r>
            <w:r>
              <w:rPr>
                <w:rFonts w:asciiTheme="minorHAnsi" w:hAnsiTheme="minorHAnsi" w:cstheme="minorHAnsi"/>
                <w:sz w:val="24"/>
              </w:rPr>
              <w:t>и</w:t>
            </w:r>
            <w:r w:rsidRPr="00B15510">
              <w:rPr>
                <w:rFonts w:asciiTheme="minorHAnsi" w:hAnsiTheme="minorHAnsi" w:cstheme="minorHAnsi"/>
                <w:sz w:val="24"/>
                <w:lang w:val="en-US"/>
              </w:rPr>
              <w:t xml:space="preserve"> </w:t>
            </w:r>
            <w:r>
              <w:rPr>
                <w:rFonts w:asciiTheme="minorHAnsi" w:hAnsiTheme="minorHAnsi" w:cstheme="minorHAnsi"/>
                <w:sz w:val="24"/>
              </w:rPr>
              <w:t>д</w:t>
            </w:r>
            <w:r w:rsidRPr="00B15510">
              <w:rPr>
                <w:rFonts w:asciiTheme="minorHAnsi" w:hAnsiTheme="minorHAnsi" w:cstheme="minorHAnsi"/>
                <w:sz w:val="24"/>
                <w:lang w:val="en-US"/>
              </w:rPr>
              <w:t>.</w:t>
            </w:r>
            <w:r>
              <w:rPr>
                <w:rFonts w:asciiTheme="minorHAnsi" w:hAnsiTheme="minorHAnsi" w:cstheme="minorHAnsi"/>
                <w:sz w:val="24"/>
              </w:rPr>
              <w:t>р</w:t>
            </w:r>
            <w:r w:rsidRPr="00B15510">
              <w:rPr>
                <w:rFonts w:asciiTheme="minorHAnsi" w:hAnsiTheme="minorHAnsi" w:cstheme="minorHAnsi"/>
                <w:sz w:val="24"/>
                <w:lang w:val="en-US"/>
              </w:rPr>
              <w:t>.</w:t>
            </w:r>
          </w:p>
        </w:tc>
      </w:tr>
    </w:tbl>
    <w:p w14:paraId="365271F0" w14:textId="77777777" w:rsidR="00515704" w:rsidRPr="00B15510" w:rsidRDefault="00515704" w:rsidP="00515704">
      <w:pPr>
        <w:pStyle w:val="1"/>
        <w:keepNext/>
        <w:ind w:left="-426"/>
        <w:rPr>
          <w:b/>
          <w:sz w:val="24"/>
          <w:szCs w:val="24"/>
        </w:rPr>
      </w:pPr>
    </w:p>
    <w:p w14:paraId="13E9C740" w14:textId="77777777" w:rsidR="00515704" w:rsidRPr="00B15510" w:rsidRDefault="00515704" w:rsidP="00DA45D0">
      <w:pPr>
        <w:pStyle w:val="1"/>
        <w:keepNext/>
        <w:ind w:left="-426"/>
        <w:rPr>
          <w:b/>
          <w:sz w:val="24"/>
          <w:szCs w:val="24"/>
        </w:rPr>
      </w:pPr>
    </w:p>
    <w:p w14:paraId="0A8DAB89" w14:textId="77777777" w:rsidR="00515704" w:rsidRPr="00B15510" w:rsidRDefault="00515704" w:rsidP="00DA45D0">
      <w:pPr>
        <w:pStyle w:val="1"/>
        <w:keepNext/>
        <w:ind w:left="-426"/>
        <w:rPr>
          <w:b/>
          <w:sz w:val="24"/>
          <w:szCs w:val="24"/>
        </w:rPr>
      </w:pPr>
    </w:p>
    <w:p w14:paraId="77FA4C9B" w14:textId="77777777" w:rsidR="00DA45D0" w:rsidRDefault="00DA45D0" w:rsidP="00DA45D0">
      <w:pPr>
        <w:pStyle w:val="1"/>
        <w:keepNext/>
        <w:numPr>
          <w:ilvl w:val="0"/>
          <w:numId w:val="15"/>
        </w:numPr>
        <w:ind w:left="-426" w:firstLine="0"/>
        <w:rPr>
          <w:b/>
          <w:sz w:val="24"/>
          <w:szCs w:val="24"/>
          <w:lang w:val="ru-RU"/>
        </w:rPr>
      </w:pPr>
      <w:r>
        <w:rPr>
          <w:b/>
          <w:sz w:val="24"/>
          <w:szCs w:val="24"/>
          <w:lang w:val="ru-RU"/>
        </w:rPr>
        <w:t>Если вы хотите сообщить какие-либо дополнительные сведения, либо добавить комментарии, пожалуйста, сделайте это в поле ниже.</w:t>
      </w:r>
    </w:p>
    <w:tbl>
      <w:tblPr>
        <w:tblStyle w:val="TableGrid"/>
        <w:tblW w:w="15027" w:type="dxa"/>
        <w:tblInd w:w="-318" w:type="dxa"/>
        <w:tblLook w:val="04A0" w:firstRow="1" w:lastRow="0" w:firstColumn="1" w:lastColumn="0" w:noHBand="0" w:noVBand="1"/>
      </w:tblPr>
      <w:tblGrid>
        <w:gridCol w:w="15027"/>
      </w:tblGrid>
      <w:tr w:rsidR="00DA45D0" w:rsidRPr="00AA3184" w14:paraId="670E37F9" w14:textId="77777777" w:rsidTr="00C02236">
        <w:tc>
          <w:tcPr>
            <w:tcW w:w="15027" w:type="dxa"/>
            <w:vAlign w:val="center"/>
          </w:tcPr>
          <w:p w14:paraId="5859CC18" w14:textId="77777777" w:rsidR="00DA4D01" w:rsidRDefault="00DA4D01" w:rsidP="00C02236">
            <w:pPr>
              <w:ind w:left="0" w:firstLine="0"/>
              <w:rPr>
                <w:rFonts w:asciiTheme="minorHAnsi" w:hAnsiTheme="minorHAnsi" w:cstheme="minorHAnsi"/>
                <w:sz w:val="24"/>
              </w:rPr>
            </w:pPr>
          </w:p>
          <w:p w14:paraId="07F7A33E" w14:textId="77777777" w:rsidR="00DA4D01" w:rsidRDefault="00DA4D01" w:rsidP="00C02236">
            <w:pPr>
              <w:ind w:left="0" w:firstLine="0"/>
              <w:rPr>
                <w:rFonts w:asciiTheme="minorHAnsi" w:hAnsiTheme="minorHAnsi" w:cstheme="minorHAnsi"/>
                <w:sz w:val="24"/>
              </w:rPr>
            </w:pPr>
          </w:p>
          <w:p w14:paraId="423E31ED" w14:textId="77777777" w:rsidR="00DA4D01" w:rsidRPr="003A5B2F" w:rsidRDefault="00DA4D01" w:rsidP="00C02236">
            <w:pPr>
              <w:ind w:left="0" w:firstLine="0"/>
              <w:rPr>
                <w:rFonts w:asciiTheme="minorHAnsi" w:hAnsiTheme="minorHAnsi" w:cstheme="minorHAnsi"/>
                <w:sz w:val="24"/>
              </w:rPr>
            </w:pPr>
          </w:p>
        </w:tc>
      </w:tr>
    </w:tbl>
    <w:p w14:paraId="2786345C" w14:textId="77777777" w:rsidR="001537C7" w:rsidRPr="001537C7" w:rsidRDefault="001537C7" w:rsidP="00106E2E">
      <w:pPr>
        <w:pStyle w:val="1"/>
        <w:keepNext/>
        <w:ind w:left="294"/>
        <w:rPr>
          <w:b/>
          <w:sz w:val="24"/>
          <w:szCs w:val="24"/>
          <w:lang w:val="ru-RU"/>
        </w:rPr>
      </w:pPr>
    </w:p>
    <w:sectPr w:rsidR="001537C7" w:rsidRPr="001537C7" w:rsidSect="005228BE">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3A8E" w14:textId="77777777" w:rsidR="002C1055" w:rsidRDefault="002C1055" w:rsidP="008B0AAB">
      <w:pPr>
        <w:spacing w:before="0" w:after="0"/>
      </w:pPr>
      <w:r>
        <w:separator/>
      </w:r>
    </w:p>
  </w:endnote>
  <w:endnote w:type="continuationSeparator" w:id="0">
    <w:p w14:paraId="35545740" w14:textId="77777777" w:rsidR="002C1055" w:rsidRDefault="002C1055" w:rsidP="008B0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890392"/>
      <w:docPartObj>
        <w:docPartGallery w:val="Page Numbers (Bottom of Page)"/>
        <w:docPartUnique/>
      </w:docPartObj>
    </w:sdtPr>
    <w:sdtContent>
      <w:p w14:paraId="31989909" w14:textId="4C684225" w:rsidR="005F3B8C" w:rsidRDefault="005F3B8C" w:rsidP="00896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2D5E6" w14:textId="77777777" w:rsidR="005F3B8C" w:rsidRDefault="005F3B8C" w:rsidP="005F3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5CDF" w14:textId="0E75FFA8" w:rsidR="002D1FC5" w:rsidRPr="002D1FC5" w:rsidRDefault="002D1FC5">
    <w:pPr>
      <w:pStyle w:val="Footer"/>
      <w:jc w:val="center"/>
      <w:rPr>
        <w:color w:val="000000" w:themeColor="text1"/>
      </w:rPr>
    </w:pPr>
    <w:r w:rsidRPr="002D1FC5">
      <w:rPr>
        <w:color w:val="000000" w:themeColor="text1"/>
      </w:rPr>
      <w:t xml:space="preserve">Стр. </w:t>
    </w:r>
    <w:r w:rsidRPr="002D1FC5">
      <w:rPr>
        <w:color w:val="000000" w:themeColor="text1"/>
      </w:rPr>
      <w:fldChar w:fldCharType="begin"/>
    </w:r>
    <w:r w:rsidRPr="002D1FC5">
      <w:rPr>
        <w:color w:val="000000" w:themeColor="text1"/>
      </w:rPr>
      <w:instrText xml:space="preserve"> PAGE  \* Arabic  \* MERGEFORMAT </w:instrText>
    </w:r>
    <w:r w:rsidRPr="002D1FC5">
      <w:rPr>
        <w:color w:val="000000" w:themeColor="text1"/>
      </w:rPr>
      <w:fldChar w:fldCharType="separate"/>
    </w:r>
    <w:r w:rsidRPr="002D1FC5">
      <w:rPr>
        <w:noProof/>
        <w:color w:val="000000" w:themeColor="text1"/>
      </w:rPr>
      <w:t>2</w:t>
    </w:r>
    <w:r w:rsidRPr="002D1FC5">
      <w:rPr>
        <w:color w:val="000000" w:themeColor="text1"/>
      </w:rPr>
      <w:fldChar w:fldCharType="end"/>
    </w:r>
    <w:r w:rsidRPr="002D1FC5">
      <w:rPr>
        <w:color w:val="000000" w:themeColor="text1"/>
      </w:rPr>
      <w:t xml:space="preserve"> из </w:t>
    </w:r>
    <w:r w:rsidRPr="002D1FC5">
      <w:rPr>
        <w:color w:val="000000" w:themeColor="text1"/>
      </w:rPr>
      <w:fldChar w:fldCharType="begin"/>
    </w:r>
    <w:r w:rsidRPr="002D1FC5">
      <w:rPr>
        <w:color w:val="000000" w:themeColor="text1"/>
      </w:rPr>
      <w:instrText xml:space="preserve"> NUMPAGES  \* Arabic  \* MERGEFORMAT </w:instrText>
    </w:r>
    <w:r w:rsidRPr="002D1FC5">
      <w:rPr>
        <w:color w:val="000000" w:themeColor="text1"/>
      </w:rPr>
      <w:fldChar w:fldCharType="separate"/>
    </w:r>
    <w:r w:rsidRPr="002D1FC5">
      <w:rPr>
        <w:noProof/>
        <w:color w:val="000000" w:themeColor="text1"/>
      </w:rPr>
      <w:t>2</w:t>
    </w:r>
    <w:r w:rsidRPr="002D1FC5">
      <w:rPr>
        <w:color w:val="000000" w:themeColor="text1"/>
      </w:rPr>
      <w:fldChar w:fldCharType="end"/>
    </w:r>
  </w:p>
  <w:p w14:paraId="4004CAF5" w14:textId="233EB339" w:rsidR="00622819" w:rsidRPr="008B0AAB" w:rsidRDefault="00622819" w:rsidP="005F3B8C">
    <w:pPr>
      <w:pStyle w:val="Footer"/>
      <w:tabs>
        <w:tab w:val="clear" w:pos="4677"/>
        <w:tab w:val="center" w:pos="3261"/>
      </w:tabs>
      <w:ind w:left="0" w:right="360" w:firstLin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8838" w14:textId="77777777" w:rsidR="005F3B8C" w:rsidRDefault="005F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49FB" w14:textId="77777777" w:rsidR="002C1055" w:rsidRDefault="002C1055" w:rsidP="008B0AAB">
      <w:pPr>
        <w:spacing w:before="0" w:after="0"/>
      </w:pPr>
      <w:r>
        <w:separator/>
      </w:r>
    </w:p>
  </w:footnote>
  <w:footnote w:type="continuationSeparator" w:id="0">
    <w:p w14:paraId="4518820A" w14:textId="77777777" w:rsidR="002C1055" w:rsidRDefault="002C1055" w:rsidP="008B0A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81F8" w14:textId="77777777" w:rsidR="005F3B8C" w:rsidRDefault="005F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EF4328" w:rsidRPr="00EF4328" w14:paraId="337983EE" w14:textId="77777777" w:rsidTr="00027FD5">
      <w:tc>
        <w:tcPr>
          <w:tcW w:w="15027" w:type="dxa"/>
        </w:tcPr>
        <w:p w14:paraId="3EB25256" w14:textId="4872C105" w:rsidR="00EF4328" w:rsidRPr="00EF4328" w:rsidRDefault="00EF4328" w:rsidP="00EF4328">
          <w:pPr>
            <w:ind w:left="-426" w:right="2880" w:firstLine="6"/>
            <w:jc w:val="right"/>
            <w:rPr>
              <w:b/>
              <w:sz w:val="24"/>
            </w:rPr>
          </w:pPr>
          <w:r w:rsidRPr="00AA4E17">
            <w:rPr>
              <w:noProof/>
              <w:sz w:val="24"/>
            </w:rPr>
            <w:drawing>
              <wp:anchor distT="0" distB="0" distL="114300" distR="114300" simplePos="0" relativeHeight="251660288" behindDoc="0" locked="0" layoutInCell="1" allowOverlap="1" wp14:anchorId="7563B5E7" wp14:editId="5E9DA458">
                <wp:simplePos x="0" y="0"/>
                <wp:positionH relativeFrom="margin">
                  <wp:posOffset>-3175</wp:posOffset>
                </wp:positionH>
                <wp:positionV relativeFrom="margin">
                  <wp:posOffset>99060</wp:posOffset>
                </wp:positionV>
                <wp:extent cx="1706245" cy="5803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6245" cy="580390"/>
                        </a:xfrm>
                        <a:prstGeom prst="rect">
                          <a:avLst/>
                        </a:prstGeom>
                      </pic:spPr>
                    </pic:pic>
                  </a:graphicData>
                </a:graphic>
                <wp14:sizeRelH relativeFrom="margin">
                  <wp14:pctWidth>0</wp14:pctWidth>
                </wp14:sizeRelH>
                <wp14:sizeRelV relativeFrom="margin">
                  <wp14:pctHeight>0</wp14:pctHeight>
                </wp14:sizeRelV>
              </wp:anchor>
            </w:drawing>
          </w:r>
          <w:r w:rsidRPr="00EF4328">
            <w:rPr>
              <w:b/>
              <w:sz w:val="24"/>
            </w:rPr>
            <w:t>Тестирование на проникновение</w:t>
          </w:r>
        </w:p>
        <w:p w14:paraId="4C88B44B" w14:textId="4BD17CEC" w:rsidR="00EF4328" w:rsidRPr="00EF4328" w:rsidRDefault="00EF4328" w:rsidP="00EF4328">
          <w:pPr>
            <w:ind w:left="172" w:right="2880" w:firstLine="6"/>
            <w:jc w:val="right"/>
            <w:rPr>
              <w:b/>
              <w:sz w:val="24"/>
            </w:rPr>
          </w:pPr>
          <w:r w:rsidRPr="00EF4328">
            <w:rPr>
              <w:b/>
              <w:sz w:val="24"/>
            </w:rPr>
            <w:t>Опросный лист для бюджетной оценки стоимости работ</w:t>
          </w:r>
        </w:p>
      </w:tc>
    </w:tr>
  </w:tbl>
  <w:p w14:paraId="57C6FD67" w14:textId="77777777" w:rsidR="00622819" w:rsidRPr="00EF4328" w:rsidRDefault="00622819" w:rsidP="00EF4328">
    <w:pPr>
      <w:pStyle w:val="Header"/>
      <w:jc w:val="right"/>
      <w:rPr>
        <w:sz w:val="1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655A" w14:textId="77777777" w:rsidR="005F3B8C" w:rsidRDefault="005F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0EB"/>
    <w:multiLevelType w:val="multilevel"/>
    <w:tmpl w:val="7C809AA6"/>
    <w:lvl w:ilvl="0">
      <w:start w:val="1"/>
      <w:numFmt w:val="decimal"/>
      <w:pStyle w:val="Heading1"/>
      <w:lvlText w:val="%1."/>
      <w:lvlJc w:val="left"/>
      <w:pPr>
        <w:tabs>
          <w:tab w:val="num" w:pos="360"/>
        </w:tabs>
        <w:ind w:left="340" w:hanging="340"/>
      </w:pPr>
      <w:rPr>
        <w:rFonts w:hint="default"/>
      </w:rPr>
    </w:lvl>
    <w:lvl w:ilvl="1">
      <w:start w:val="1"/>
      <w:numFmt w:val="decimal"/>
      <w:pStyle w:val="Heading2"/>
      <w:lvlText w:val="%1.%2."/>
      <w:lvlJc w:val="left"/>
      <w:pPr>
        <w:tabs>
          <w:tab w:val="num" w:pos="792"/>
        </w:tabs>
        <w:ind w:left="567" w:hanging="567"/>
      </w:pPr>
      <w:rPr>
        <w:rFonts w:hint="default"/>
        <w:b w:val="0"/>
        <w:sz w:val="24"/>
        <w:szCs w:val="24"/>
      </w:rPr>
    </w:lvl>
    <w:lvl w:ilvl="2">
      <w:start w:val="1"/>
      <w:numFmt w:val="decimal"/>
      <w:pStyle w:val="L"/>
      <w:lvlText w:val="%1.%2.%3."/>
      <w:lvlJc w:val="left"/>
      <w:pPr>
        <w:tabs>
          <w:tab w:val="num" w:pos="1503"/>
        </w:tabs>
        <w:ind w:left="1503" w:hanging="107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1353EB5"/>
    <w:multiLevelType w:val="hybridMultilevel"/>
    <w:tmpl w:val="C57E2430"/>
    <w:lvl w:ilvl="0" w:tplc="04190017">
      <w:start w:val="1"/>
      <w:numFmt w:val="lowerLetter"/>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47AF3D8C"/>
    <w:multiLevelType w:val="hybridMultilevel"/>
    <w:tmpl w:val="446E89AA"/>
    <w:lvl w:ilvl="0" w:tplc="C2C829C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E6204"/>
    <w:multiLevelType w:val="hybridMultilevel"/>
    <w:tmpl w:val="446E89AA"/>
    <w:lvl w:ilvl="0" w:tplc="C2C829C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94580F"/>
    <w:multiLevelType w:val="hybridMultilevel"/>
    <w:tmpl w:val="446E89AA"/>
    <w:lvl w:ilvl="0" w:tplc="C2C829C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430966"/>
    <w:multiLevelType w:val="hybridMultilevel"/>
    <w:tmpl w:val="446E89AA"/>
    <w:lvl w:ilvl="0" w:tplc="C2C829C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AA0D4D"/>
    <w:multiLevelType w:val="multilevel"/>
    <w:tmpl w:val="79B4935E"/>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
  </w:num>
  <w:num w:numId="17">
    <w:abstractNumId w:val="3"/>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9D1"/>
    <w:rsid w:val="000463C9"/>
    <w:rsid w:val="000F2E40"/>
    <w:rsid w:val="00106E2E"/>
    <w:rsid w:val="00143BA2"/>
    <w:rsid w:val="0014796D"/>
    <w:rsid w:val="001537C7"/>
    <w:rsid w:val="001934A2"/>
    <w:rsid w:val="002221BE"/>
    <w:rsid w:val="00223061"/>
    <w:rsid w:val="00227B32"/>
    <w:rsid w:val="00243C96"/>
    <w:rsid w:val="00255196"/>
    <w:rsid w:val="002C1055"/>
    <w:rsid w:val="002D1FC5"/>
    <w:rsid w:val="002E0487"/>
    <w:rsid w:val="00303874"/>
    <w:rsid w:val="00311465"/>
    <w:rsid w:val="0035569E"/>
    <w:rsid w:val="003839D1"/>
    <w:rsid w:val="003A5B2F"/>
    <w:rsid w:val="003C2783"/>
    <w:rsid w:val="003C349F"/>
    <w:rsid w:val="003C7B0F"/>
    <w:rsid w:val="003E778F"/>
    <w:rsid w:val="004117D9"/>
    <w:rsid w:val="00424D46"/>
    <w:rsid w:val="00483A39"/>
    <w:rsid w:val="004E3EF4"/>
    <w:rsid w:val="00515704"/>
    <w:rsid w:val="005228BE"/>
    <w:rsid w:val="00523F0C"/>
    <w:rsid w:val="005320AB"/>
    <w:rsid w:val="00560B1C"/>
    <w:rsid w:val="00576FE7"/>
    <w:rsid w:val="005B480A"/>
    <w:rsid w:val="005D445A"/>
    <w:rsid w:val="005F3B8C"/>
    <w:rsid w:val="005F769F"/>
    <w:rsid w:val="00606AE9"/>
    <w:rsid w:val="00622819"/>
    <w:rsid w:val="0063722C"/>
    <w:rsid w:val="00704306"/>
    <w:rsid w:val="007363C1"/>
    <w:rsid w:val="007408B3"/>
    <w:rsid w:val="00752E9C"/>
    <w:rsid w:val="00762663"/>
    <w:rsid w:val="007630AE"/>
    <w:rsid w:val="00880FA6"/>
    <w:rsid w:val="00896111"/>
    <w:rsid w:val="008B0AAB"/>
    <w:rsid w:val="00940406"/>
    <w:rsid w:val="009856B1"/>
    <w:rsid w:val="009910A9"/>
    <w:rsid w:val="009923E9"/>
    <w:rsid w:val="00A06746"/>
    <w:rsid w:val="00A40334"/>
    <w:rsid w:val="00A50A33"/>
    <w:rsid w:val="00A61E15"/>
    <w:rsid w:val="00A74EB8"/>
    <w:rsid w:val="00AA3184"/>
    <w:rsid w:val="00AA776F"/>
    <w:rsid w:val="00B15510"/>
    <w:rsid w:val="00B17CA5"/>
    <w:rsid w:val="00B6132C"/>
    <w:rsid w:val="00BA53D3"/>
    <w:rsid w:val="00BD68D0"/>
    <w:rsid w:val="00C02236"/>
    <w:rsid w:val="00C63ED6"/>
    <w:rsid w:val="00CE6BC8"/>
    <w:rsid w:val="00D671ED"/>
    <w:rsid w:val="00DA45D0"/>
    <w:rsid w:val="00DA4D01"/>
    <w:rsid w:val="00DF7D0A"/>
    <w:rsid w:val="00E0307B"/>
    <w:rsid w:val="00E20741"/>
    <w:rsid w:val="00E251AA"/>
    <w:rsid w:val="00E56BFD"/>
    <w:rsid w:val="00EB64FA"/>
    <w:rsid w:val="00EC2853"/>
    <w:rsid w:val="00ED09F9"/>
    <w:rsid w:val="00EF4328"/>
    <w:rsid w:val="00F265CA"/>
    <w:rsid w:val="00F56B60"/>
    <w:rsid w:val="00F80D4E"/>
    <w:rsid w:val="00F84FC5"/>
    <w:rsid w:val="00FB41CD"/>
    <w:rsid w:val="00FB4C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BE83"/>
  <w15:docId w15:val="{281F8033-A050-9E4B-9AA7-B2F55BD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E7"/>
    <w:pPr>
      <w:spacing w:before="120" w:after="120" w:line="240" w:lineRule="auto"/>
      <w:ind w:left="709" w:firstLine="8"/>
      <w:jc w:val="both"/>
    </w:pPr>
    <w:rPr>
      <w:rFonts w:ascii="Arial" w:hAnsi="Arial"/>
      <w:sz w:val="20"/>
      <w:szCs w:val="24"/>
      <w:lang w:eastAsia="ru-RU"/>
    </w:rPr>
  </w:style>
  <w:style w:type="paragraph" w:styleId="Heading1">
    <w:name w:val="heading 1"/>
    <w:aliases w:val="_DSO_Заголовок 1,H1,h1,Heading 1(ajp),Heading 10,margin,Head1,Heading apps,a,H11,H12,H111,H13,H112,H14,H113,H15,H114,Überschrift 1a,Überschrift 1 ohne,Überschrift 1a1,Überschrift 1 ohne1,Header 1,Hoofdstuk,Section Heading,(Alt+1),(Alt+1)1,1"/>
    <w:basedOn w:val="Normal"/>
    <w:next w:val="Normal"/>
    <w:link w:val="Heading1Char"/>
    <w:uiPriority w:val="99"/>
    <w:qFormat/>
    <w:rsid w:val="00576FE7"/>
    <w:pPr>
      <w:keepNext/>
      <w:numPr>
        <w:numId w:val="14"/>
      </w:numPr>
      <w:tabs>
        <w:tab w:val="left" w:pos="709"/>
      </w:tabs>
      <w:spacing w:before="240"/>
      <w:outlineLvl w:val="0"/>
    </w:pPr>
    <w:rPr>
      <w:rFonts w:eastAsiaTheme="majorEastAsia" w:cs="Arial"/>
      <w:b/>
      <w:bCs/>
      <w:kern w:val="32"/>
      <w:sz w:val="28"/>
      <w:szCs w:val="32"/>
    </w:rPr>
  </w:style>
  <w:style w:type="paragraph" w:styleId="Heading2">
    <w:name w:val="heading 2"/>
    <w:aliases w:val="_DSO_Заголовок 2,H2,h2,Heading 2 Char,h2 Char,Main Heading Char,Bold 14 Char,L2 Char,H2 Char,header 2 Char,h 3 Char,Heading 2a Char,Numbered - 2 Char,H21 Char,PARA2 Char,Attribute Heading 2 Char,Heading 2- no# Char,h Char,headline Char,L2,2"/>
    <w:basedOn w:val="Normal"/>
    <w:next w:val="Normal"/>
    <w:link w:val="Heading2Char1"/>
    <w:qFormat/>
    <w:rsid w:val="00576FE7"/>
    <w:pPr>
      <w:keepNext/>
      <w:numPr>
        <w:ilvl w:val="1"/>
        <w:numId w:val="14"/>
      </w:numPr>
      <w:spacing w:line="288" w:lineRule="auto"/>
      <w:jc w:val="left"/>
      <w:outlineLvl w:val="1"/>
    </w:pPr>
    <w:rPr>
      <w:rFonts w:eastAsia="Times New Roman" w:cs="Arial"/>
      <w:b/>
      <w:bCs/>
      <w:iCs/>
      <w:sz w:val="24"/>
    </w:rPr>
  </w:style>
  <w:style w:type="paragraph" w:styleId="Heading3">
    <w:name w:val="heading 3"/>
    <w:basedOn w:val="Normal"/>
    <w:next w:val="Normal"/>
    <w:link w:val="Heading3Char"/>
    <w:uiPriority w:val="9"/>
    <w:semiHidden/>
    <w:unhideWhenUsed/>
    <w:qFormat/>
    <w:rsid w:val="00576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0">
    <w:name w:val="L т обычный"/>
    <w:basedOn w:val="Normal"/>
    <w:qFormat/>
    <w:rsid w:val="00576FE7"/>
    <w:pPr>
      <w:autoSpaceDE w:val="0"/>
      <w:autoSpaceDN w:val="0"/>
      <w:adjustRightInd w:val="0"/>
      <w:spacing w:before="60" w:after="60"/>
      <w:ind w:left="0" w:firstLine="0"/>
    </w:pPr>
    <w:rPr>
      <w:rFonts w:eastAsia="Times New Roman" w:cs="Arial"/>
      <w:sz w:val="16"/>
      <w:szCs w:val="18"/>
    </w:rPr>
  </w:style>
  <w:style w:type="paragraph" w:customStyle="1" w:styleId="L1">
    <w:name w:val="L колонтитул"/>
    <w:basedOn w:val="Normal"/>
    <w:qFormat/>
    <w:rsid w:val="00576FE7"/>
    <w:pPr>
      <w:spacing w:before="60" w:after="60"/>
      <w:ind w:left="0" w:firstLine="0"/>
    </w:pPr>
    <w:rPr>
      <w:rFonts w:eastAsia="Times New Roman" w:cs="Times New Roman"/>
      <w:sz w:val="16"/>
    </w:rPr>
  </w:style>
  <w:style w:type="paragraph" w:customStyle="1" w:styleId="L">
    <w:name w:val="L нумерованный"/>
    <w:basedOn w:val="Normal"/>
    <w:qFormat/>
    <w:rsid w:val="00576FE7"/>
    <w:pPr>
      <w:numPr>
        <w:ilvl w:val="2"/>
        <w:numId w:val="14"/>
      </w:numPr>
    </w:pPr>
    <w:rPr>
      <w:rFonts w:eastAsia="Times New Roman" w:cs="Times New Roman"/>
    </w:rPr>
  </w:style>
  <w:style w:type="paragraph" w:customStyle="1" w:styleId="L2">
    <w:name w:val="L т акцент"/>
    <w:basedOn w:val="L0"/>
    <w:qFormat/>
    <w:rsid w:val="00576FE7"/>
    <w:rPr>
      <w:b/>
      <w:i/>
    </w:rPr>
  </w:style>
  <w:style w:type="paragraph" w:customStyle="1" w:styleId="L20">
    <w:name w:val="L заголовок 2"/>
    <w:basedOn w:val="Normal"/>
    <w:link w:val="L21"/>
    <w:qFormat/>
    <w:rsid w:val="00576FE7"/>
    <w:pPr>
      <w:spacing w:before="0" w:after="0" w:line="360" w:lineRule="auto"/>
      <w:ind w:left="0" w:firstLine="709"/>
    </w:pPr>
    <w:rPr>
      <w:rFonts w:eastAsia="Times New Roman" w:cs="Arial"/>
      <w:b/>
      <w:bCs/>
      <w:kern w:val="32"/>
      <w:sz w:val="28"/>
      <w:szCs w:val="28"/>
    </w:rPr>
  </w:style>
  <w:style w:type="character" w:customStyle="1" w:styleId="L21">
    <w:name w:val="L заголовок 2 Знак"/>
    <w:link w:val="L20"/>
    <w:rsid w:val="00576FE7"/>
    <w:rPr>
      <w:rFonts w:ascii="Arial" w:eastAsia="Times New Roman" w:hAnsi="Arial" w:cs="Arial"/>
      <w:b/>
      <w:bCs/>
      <w:kern w:val="32"/>
      <w:sz w:val="28"/>
      <w:szCs w:val="28"/>
      <w:lang w:eastAsia="ru-RU"/>
    </w:rPr>
  </w:style>
  <w:style w:type="paragraph" w:customStyle="1" w:styleId="L10">
    <w:name w:val="L заголовок 1"/>
    <w:basedOn w:val="Heading1"/>
    <w:next w:val="Normal"/>
    <w:link w:val="L11"/>
    <w:qFormat/>
    <w:rsid w:val="00576FE7"/>
    <w:pPr>
      <w:numPr>
        <w:numId w:val="0"/>
      </w:numPr>
      <w:tabs>
        <w:tab w:val="num" w:pos="360"/>
      </w:tabs>
      <w:ind w:left="340" w:hanging="340"/>
    </w:pPr>
    <w:rPr>
      <w:rFonts w:eastAsia="Times New Roman"/>
    </w:rPr>
  </w:style>
  <w:style w:type="character" w:customStyle="1" w:styleId="L11">
    <w:name w:val="L заголовок 1 Знак"/>
    <w:link w:val="L10"/>
    <w:rsid w:val="00576FE7"/>
    <w:rPr>
      <w:rFonts w:ascii="Arial" w:eastAsia="Times New Roman" w:hAnsi="Arial" w:cs="Arial"/>
      <w:b/>
      <w:bCs/>
      <w:kern w:val="32"/>
      <w:sz w:val="28"/>
      <w:szCs w:val="32"/>
      <w:lang w:eastAsia="ru-RU"/>
    </w:rPr>
  </w:style>
  <w:style w:type="character" w:customStyle="1" w:styleId="Heading1Char">
    <w:name w:val="Heading 1 Char"/>
    <w:aliases w:val="_DSO_Заголовок 1 Char,H1 Char,h1 Char,Heading 1(ajp) Char,Heading 10 Char,margin Char,Head1 Char,Heading apps Char,a Char,H11 Char,H12 Char,H111 Char,H13 Char,H112 Char,H14 Char,H113 Char,H15 Char,H114 Char,Überschrift 1a Char,1 Char"/>
    <w:basedOn w:val="DefaultParagraphFont"/>
    <w:link w:val="Heading1"/>
    <w:uiPriority w:val="99"/>
    <w:rsid w:val="00576FE7"/>
    <w:rPr>
      <w:rFonts w:ascii="Arial" w:eastAsiaTheme="majorEastAsia" w:hAnsi="Arial" w:cs="Arial"/>
      <w:b/>
      <w:bCs/>
      <w:kern w:val="32"/>
      <w:sz w:val="28"/>
      <w:szCs w:val="32"/>
      <w:lang w:eastAsia="ru-RU"/>
    </w:rPr>
  </w:style>
  <w:style w:type="paragraph" w:customStyle="1" w:styleId="L3">
    <w:name w:val="L т. Обычный"/>
    <w:basedOn w:val="Normal"/>
    <w:link w:val="L4"/>
    <w:qFormat/>
    <w:rsid w:val="00576FE7"/>
    <w:pPr>
      <w:keepLines/>
      <w:autoSpaceDE w:val="0"/>
      <w:autoSpaceDN w:val="0"/>
      <w:adjustRightInd w:val="0"/>
      <w:spacing w:before="60" w:after="60"/>
      <w:ind w:left="0" w:firstLine="0"/>
    </w:pPr>
    <w:rPr>
      <w:rFonts w:eastAsia="Times New Roman" w:cs="Arial"/>
      <w:szCs w:val="20"/>
    </w:rPr>
  </w:style>
  <w:style w:type="character" w:customStyle="1" w:styleId="L4">
    <w:name w:val="L т. Обычный Знак"/>
    <w:link w:val="L3"/>
    <w:rsid w:val="00576FE7"/>
    <w:rPr>
      <w:rFonts w:ascii="Arial" w:eastAsia="Times New Roman" w:hAnsi="Arial" w:cs="Arial"/>
      <w:sz w:val="20"/>
      <w:szCs w:val="20"/>
      <w:lang w:eastAsia="ru-RU"/>
    </w:rPr>
  </w:style>
  <w:style w:type="paragraph" w:customStyle="1" w:styleId="L5">
    <w:name w:val="L Обычный"/>
    <w:basedOn w:val="Normal"/>
    <w:link w:val="L6"/>
    <w:qFormat/>
    <w:rsid w:val="00576FE7"/>
    <w:pPr>
      <w:spacing w:before="0" w:after="0" w:line="360" w:lineRule="auto"/>
      <w:ind w:left="0" w:firstLine="709"/>
    </w:pPr>
    <w:rPr>
      <w:rFonts w:eastAsia="Times New Roman" w:cs="Times New Roman"/>
      <w:sz w:val="24"/>
    </w:rPr>
  </w:style>
  <w:style w:type="character" w:customStyle="1" w:styleId="L6">
    <w:name w:val="L Обычный Знак"/>
    <w:link w:val="L5"/>
    <w:rsid w:val="00576FE7"/>
    <w:rPr>
      <w:rFonts w:ascii="Arial" w:eastAsia="Times New Roman" w:hAnsi="Arial" w:cs="Times New Roman"/>
      <w:sz w:val="24"/>
      <w:szCs w:val="24"/>
      <w:lang w:eastAsia="ru-RU"/>
    </w:rPr>
  </w:style>
  <w:style w:type="paragraph" w:customStyle="1" w:styleId="L50">
    <w:name w:val="L абзац 5"/>
    <w:basedOn w:val="L5"/>
    <w:qFormat/>
    <w:rsid w:val="00576FE7"/>
  </w:style>
  <w:style w:type="character" w:customStyle="1" w:styleId="Heading2Char1">
    <w:name w:val="Heading 2 Char1"/>
    <w:aliases w:val="_DSO_Заголовок 2 Char,H2 Char1,h2 Char1,Heading 2 Char Char,h2 Char Char,Main Heading Char Char,Bold 14 Char Char,L2 Char Char,H2 Char Char,header 2 Char Char,h 3 Char Char,Heading 2a Char Char,Numbered - 2 Char Char,H21 Char Char,2 Char"/>
    <w:basedOn w:val="DefaultParagraphFont"/>
    <w:link w:val="Heading2"/>
    <w:rsid w:val="00576FE7"/>
    <w:rPr>
      <w:rFonts w:ascii="Arial" w:eastAsia="Times New Roman" w:hAnsi="Arial" w:cs="Arial"/>
      <w:b/>
      <w:bCs/>
      <w:iCs/>
      <w:sz w:val="24"/>
      <w:szCs w:val="24"/>
      <w:lang w:eastAsia="ru-RU"/>
    </w:rPr>
  </w:style>
  <w:style w:type="character" w:customStyle="1" w:styleId="Heading3Char">
    <w:name w:val="Heading 3 Char"/>
    <w:basedOn w:val="DefaultParagraphFont"/>
    <w:link w:val="Heading3"/>
    <w:uiPriority w:val="9"/>
    <w:semiHidden/>
    <w:rsid w:val="00576FE7"/>
    <w:rPr>
      <w:rFonts w:asciiTheme="majorHAnsi" w:eastAsiaTheme="majorEastAsia" w:hAnsiTheme="majorHAnsi" w:cstheme="majorBidi"/>
      <w:b/>
      <w:bCs/>
      <w:color w:val="4F81BD" w:themeColor="accent1"/>
      <w:sz w:val="20"/>
      <w:szCs w:val="24"/>
      <w:lang w:eastAsia="ru-RU"/>
    </w:rPr>
  </w:style>
  <w:style w:type="character" w:customStyle="1" w:styleId="Heading4Char">
    <w:name w:val="Heading 4 Char"/>
    <w:basedOn w:val="DefaultParagraphFont"/>
    <w:link w:val="Heading4"/>
    <w:uiPriority w:val="9"/>
    <w:semiHidden/>
    <w:rsid w:val="00576FE7"/>
    <w:rPr>
      <w:rFonts w:asciiTheme="majorHAnsi" w:eastAsiaTheme="majorEastAsia" w:hAnsiTheme="majorHAnsi" w:cstheme="majorBidi"/>
      <w:b/>
      <w:bCs/>
      <w:i/>
      <w:iCs/>
      <w:color w:val="4F81BD" w:themeColor="accent1"/>
      <w:sz w:val="20"/>
      <w:szCs w:val="24"/>
      <w:lang w:eastAsia="ru-RU"/>
    </w:rPr>
  </w:style>
  <w:style w:type="paragraph" w:styleId="Caption">
    <w:name w:val="caption"/>
    <w:basedOn w:val="Normal"/>
    <w:next w:val="Normal"/>
    <w:qFormat/>
    <w:rsid w:val="00576FE7"/>
    <w:rPr>
      <w:rFonts w:eastAsia="Times New Roman" w:cs="Times New Roman"/>
      <w:b/>
      <w:bCs/>
      <w:szCs w:val="20"/>
    </w:rPr>
  </w:style>
  <w:style w:type="paragraph" w:styleId="ListParagraph">
    <w:name w:val="List Paragraph"/>
    <w:basedOn w:val="Normal"/>
    <w:uiPriority w:val="34"/>
    <w:qFormat/>
    <w:rsid w:val="00576FE7"/>
    <w:pPr>
      <w:spacing w:before="0" w:after="200" w:line="276" w:lineRule="auto"/>
      <w:ind w:left="720" w:firstLine="0"/>
      <w:contextualSpacing/>
      <w:jc w:val="left"/>
    </w:pPr>
    <w:rPr>
      <w:rFonts w:asciiTheme="minorHAnsi" w:eastAsiaTheme="minorEastAsia" w:hAnsiTheme="minorHAnsi"/>
      <w:sz w:val="22"/>
      <w:szCs w:val="22"/>
    </w:rPr>
  </w:style>
  <w:style w:type="paragraph" w:styleId="Quote">
    <w:name w:val="Quote"/>
    <w:basedOn w:val="Normal"/>
    <w:next w:val="Normal"/>
    <w:link w:val="QuoteChar"/>
    <w:uiPriority w:val="29"/>
    <w:qFormat/>
    <w:rsid w:val="00576FE7"/>
    <w:rPr>
      <w:rFonts w:eastAsia="Times New Roman" w:cs="Times New Roman"/>
      <w:i/>
      <w:iCs/>
      <w:color w:val="000000" w:themeColor="text1"/>
    </w:rPr>
  </w:style>
  <w:style w:type="character" w:customStyle="1" w:styleId="QuoteChar">
    <w:name w:val="Quote Char"/>
    <w:basedOn w:val="DefaultParagraphFont"/>
    <w:link w:val="Quote"/>
    <w:uiPriority w:val="29"/>
    <w:rsid w:val="00576FE7"/>
    <w:rPr>
      <w:rFonts w:ascii="Arial" w:eastAsia="Times New Roman" w:hAnsi="Arial" w:cs="Times New Roman"/>
      <w:i/>
      <w:iCs/>
      <w:color w:val="000000" w:themeColor="text1"/>
      <w:sz w:val="20"/>
      <w:szCs w:val="24"/>
      <w:lang w:eastAsia="ru-RU"/>
    </w:rPr>
  </w:style>
  <w:style w:type="paragraph" w:styleId="Header">
    <w:name w:val="header"/>
    <w:basedOn w:val="Normal"/>
    <w:link w:val="HeaderChar"/>
    <w:uiPriority w:val="99"/>
    <w:unhideWhenUsed/>
    <w:rsid w:val="008B0AAB"/>
    <w:pPr>
      <w:tabs>
        <w:tab w:val="center" w:pos="4677"/>
        <w:tab w:val="right" w:pos="9355"/>
      </w:tabs>
      <w:spacing w:before="0" w:after="0"/>
    </w:pPr>
  </w:style>
  <w:style w:type="character" w:customStyle="1" w:styleId="HeaderChar">
    <w:name w:val="Header Char"/>
    <w:basedOn w:val="DefaultParagraphFont"/>
    <w:link w:val="Header"/>
    <w:uiPriority w:val="99"/>
    <w:rsid w:val="008B0AAB"/>
    <w:rPr>
      <w:rFonts w:ascii="Arial" w:hAnsi="Arial"/>
      <w:sz w:val="20"/>
      <w:szCs w:val="24"/>
      <w:lang w:eastAsia="ru-RU"/>
    </w:rPr>
  </w:style>
  <w:style w:type="paragraph" w:styleId="Footer">
    <w:name w:val="footer"/>
    <w:basedOn w:val="Normal"/>
    <w:link w:val="FooterChar"/>
    <w:uiPriority w:val="99"/>
    <w:unhideWhenUsed/>
    <w:rsid w:val="008B0AAB"/>
    <w:pPr>
      <w:tabs>
        <w:tab w:val="center" w:pos="4677"/>
        <w:tab w:val="right" w:pos="9355"/>
      </w:tabs>
      <w:spacing w:before="0" w:after="0"/>
    </w:pPr>
  </w:style>
  <w:style w:type="character" w:customStyle="1" w:styleId="FooterChar">
    <w:name w:val="Footer Char"/>
    <w:basedOn w:val="DefaultParagraphFont"/>
    <w:link w:val="Footer"/>
    <w:uiPriority w:val="99"/>
    <w:rsid w:val="008B0AAB"/>
    <w:rPr>
      <w:rFonts w:ascii="Arial" w:hAnsi="Arial"/>
      <w:sz w:val="20"/>
      <w:szCs w:val="24"/>
      <w:lang w:eastAsia="ru-RU"/>
    </w:rPr>
  </w:style>
  <w:style w:type="table" w:styleId="TableGrid">
    <w:name w:val="Table Grid"/>
    <w:basedOn w:val="TableNormal"/>
    <w:uiPriority w:val="59"/>
    <w:rsid w:val="008B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0AAB"/>
    <w:rPr>
      <w:rFonts w:cs="Times New Roman"/>
      <w:color w:val="0000FF"/>
      <w:u w:val="single"/>
    </w:rPr>
  </w:style>
  <w:style w:type="paragraph" w:customStyle="1" w:styleId="1">
    <w:name w:val="Абзац списка1"/>
    <w:basedOn w:val="Normal"/>
    <w:rsid w:val="009923E9"/>
    <w:pPr>
      <w:spacing w:before="0" w:after="200" w:line="276" w:lineRule="auto"/>
      <w:ind w:left="720" w:firstLine="0"/>
      <w:contextualSpacing/>
      <w:jc w:val="left"/>
    </w:pPr>
    <w:rPr>
      <w:rFonts w:ascii="Calibri" w:eastAsia="Times New Roman" w:hAnsi="Calibri" w:cs="Times New Roman"/>
      <w:sz w:val="22"/>
      <w:szCs w:val="22"/>
      <w:lang w:val="en-US" w:eastAsia="en-US"/>
    </w:rPr>
  </w:style>
  <w:style w:type="paragraph" w:styleId="BalloonText">
    <w:name w:val="Balloon Text"/>
    <w:basedOn w:val="Normal"/>
    <w:link w:val="BalloonTextChar"/>
    <w:uiPriority w:val="99"/>
    <w:semiHidden/>
    <w:unhideWhenUsed/>
    <w:rsid w:val="00C022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36"/>
    <w:rPr>
      <w:rFonts w:ascii="Tahoma" w:hAnsi="Tahoma" w:cs="Tahoma"/>
      <w:sz w:val="16"/>
      <w:szCs w:val="16"/>
      <w:lang w:eastAsia="ru-RU"/>
    </w:rPr>
  </w:style>
  <w:style w:type="character" w:styleId="PageNumber">
    <w:name w:val="page number"/>
    <w:basedOn w:val="DefaultParagraphFont"/>
    <w:uiPriority w:val="99"/>
    <w:semiHidden/>
    <w:unhideWhenUsed/>
    <w:rsid w:val="005F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1297">
      <w:bodyDiv w:val="1"/>
      <w:marLeft w:val="0"/>
      <w:marRight w:val="0"/>
      <w:marTop w:val="0"/>
      <w:marBottom w:val="0"/>
      <w:divBdr>
        <w:top w:val="none" w:sz="0" w:space="0" w:color="auto"/>
        <w:left w:val="none" w:sz="0" w:space="0" w:color="auto"/>
        <w:bottom w:val="none" w:sz="0" w:space="0" w:color="auto"/>
        <w:right w:val="none" w:sz="0" w:space="0" w:color="auto"/>
      </w:divBdr>
    </w:div>
    <w:div w:id="10740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138D-228D-F54B-A1F6-A3F616C8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Microsoft Office User</cp:lastModifiedBy>
  <cp:revision>5</cp:revision>
  <dcterms:created xsi:type="dcterms:W3CDTF">2017-06-20T11:38:00Z</dcterms:created>
  <dcterms:modified xsi:type="dcterms:W3CDTF">2021-10-12T13:00:00Z</dcterms:modified>
  <cp:category/>
</cp:coreProperties>
</file>